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1" w:rsidRDefault="00522E31">
      <w:r>
        <w:t xml:space="preserve">Use the table below to construct a </w:t>
      </w:r>
      <w:proofErr w:type="spellStart"/>
      <w:r>
        <w:t>phylogenetic</w:t>
      </w:r>
      <w:proofErr w:type="spellEnd"/>
      <w:r>
        <w:t xml:space="preserve"> tree:</w:t>
      </w:r>
    </w:p>
    <w:p w:rsidR="00522E31" w:rsidRDefault="00522E31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522E31">
        <w:tc>
          <w:tcPr>
            <w:tcW w:w="1771" w:type="dxa"/>
          </w:tcPr>
          <w:p w:rsidR="00522E31" w:rsidRDefault="00522E31"/>
        </w:tc>
        <w:tc>
          <w:tcPr>
            <w:tcW w:w="1771" w:type="dxa"/>
          </w:tcPr>
          <w:p w:rsidR="00522E31" w:rsidRDefault="00522E31">
            <w:r>
              <w:t>A</w:t>
            </w:r>
          </w:p>
        </w:tc>
        <w:tc>
          <w:tcPr>
            <w:tcW w:w="1771" w:type="dxa"/>
          </w:tcPr>
          <w:p w:rsidR="00522E31" w:rsidRDefault="00522E31">
            <w:r>
              <w:t>B</w:t>
            </w:r>
          </w:p>
        </w:tc>
        <w:tc>
          <w:tcPr>
            <w:tcW w:w="1771" w:type="dxa"/>
          </w:tcPr>
          <w:p w:rsidR="00522E31" w:rsidRDefault="00522E31">
            <w:r>
              <w:t>C</w:t>
            </w:r>
          </w:p>
        </w:tc>
        <w:tc>
          <w:tcPr>
            <w:tcW w:w="1772" w:type="dxa"/>
          </w:tcPr>
          <w:p w:rsidR="00522E31" w:rsidRDefault="00522E31">
            <w:r>
              <w:t>D</w:t>
            </w:r>
          </w:p>
        </w:tc>
      </w:tr>
      <w:tr w:rsidR="00522E31">
        <w:tc>
          <w:tcPr>
            <w:tcW w:w="1771" w:type="dxa"/>
          </w:tcPr>
          <w:p w:rsidR="00522E31" w:rsidRDefault="00522E31">
            <w:r>
              <w:t>Fur</w:t>
            </w:r>
          </w:p>
        </w:tc>
        <w:tc>
          <w:tcPr>
            <w:tcW w:w="1771" w:type="dxa"/>
          </w:tcPr>
          <w:p w:rsidR="00522E31" w:rsidRDefault="00522E31">
            <w:proofErr w:type="gramStart"/>
            <w:r>
              <w:t>no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yes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no</w:t>
            </w:r>
            <w:proofErr w:type="gramEnd"/>
          </w:p>
        </w:tc>
        <w:tc>
          <w:tcPr>
            <w:tcW w:w="1772" w:type="dxa"/>
          </w:tcPr>
          <w:p w:rsidR="00522E31" w:rsidRDefault="00522E31">
            <w:r>
              <w:t>No</w:t>
            </w:r>
          </w:p>
        </w:tc>
      </w:tr>
      <w:tr w:rsidR="00522E31">
        <w:tc>
          <w:tcPr>
            <w:tcW w:w="1771" w:type="dxa"/>
          </w:tcPr>
          <w:p w:rsidR="00522E31" w:rsidRDefault="00522E31">
            <w:r>
              <w:t>Vertebrae</w:t>
            </w:r>
          </w:p>
        </w:tc>
        <w:tc>
          <w:tcPr>
            <w:tcW w:w="1771" w:type="dxa"/>
          </w:tcPr>
          <w:p w:rsidR="00522E31" w:rsidRDefault="00522E31">
            <w:proofErr w:type="gramStart"/>
            <w:r>
              <w:t>no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yes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yes</w:t>
            </w:r>
            <w:proofErr w:type="gramEnd"/>
          </w:p>
        </w:tc>
        <w:tc>
          <w:tcPr>
            <w:tcW w:w="1772" w:type="dxa"/>
          </w:tcPr>
          <w:p w:rsidR="00522E31" w:rsidRDefault="00522E31">
            <w:r>
              <w:t>Yes</w:t>
            </w:r>
          </w:p>
        </w:tc>
      </w:tr>
      <w:tr w:rsidR="00522E31">
        <w:tc>
          <w:tcPr>
            <w:tcW w:w="1771" w:type="dxa"/>
          </w:tcPr>
          <w:p w:rsidR="00522E31" w:rsidRDefault="00522E31">
            <w:r>
              <w:t>Four limbs</w:t>
            </w:r>
          </w:p>
        </w:tc>
        <w:tc>
          <w:tcPr>
            <w:tcW w:w="1771" w:type="dxa"/>
          </w:tcPr>
          <w:p w:rsidR="00522E31" w:rsidRDefault="00522E31">
            <w:proofErr w:type="gramStart"/>
            <w:r>
              <w:t>no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yes</w:t>
            </w:r>
            <w:proofErr w:type="gramEnd"/>
          </w:p>
        </w:tc>
        <w:tc>
          <w:tcPr>
            <w:tcW w:w="1771" w:type="dxa"/>
          </w:tcPr>
          <w:p w:rsidR="00522E31" w:rsidRDefault="00522E31">
            <w:proofErr w:type="gramStart"/>
            <w:r>
              <w:t>no</w:t>
            </w:r>
            <w:proofErr w:type="gramEnd"/>
          </w:p>
        </w:tc>
        <w:tc>
          <w:tcPr>
            <w:tcW w:w="1772" w:type="dxa"/>
          </w:tcPr>
          <w:p w:rsidR="00522E31" w:rsidRDefault="00522E31">
            <w:proofErr w:type="gramStart"/>
            <w:r>
              <w:t>yes</w:t>
            </w:r>
            <w:proofErr w:type="gramEnd"/>
          </w:p>
        </w:tc>
      </w:tr>
    </w:tbl>
    <w:p w:rsidR="00522E31" w:rsidRDefault="00522E31"/>
    <w:p w:rsidR="00522E31" w:rsidRDefault="00612F93">
      <w:r>
        <w:t>A possible solution is</w:t>
      </w:r>
      <w:r w:rsidR="00522E31">
        <w:t xml:space="preserve"> on the next page.</w:t>
      </w:r>
    </w:p>
    <w:p w:rsidR="00522E31" w:rsidRDefault="00522E31">
      <w:r>
        <w:br w:type="page"/>
      </w:r>
      <w:r w:rsidR="00612F93" w:rsidRPr="00612F93">
        <w:drawing>
          <wp:inline distT="0" distB="0" distL="0" distR="0">
            <wp:extent cx="4334933" cy="3942266"/>
            <wp:effectExtent l="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34933" cy="3942266"/>
                      <a:chOff x="2472267" y="1408668"/>
                      <a:chExt cx="4334933" cy="3942266"/>
                    </a:xfrm>
                  </a:grpSpPr>
                  <a:grpSp>
                    <a:nvGrpSpPr>
                      <a:cNvPr id="31" name="Group 30"/>
                      <a:cNvGrpSpPr/>
                    </a:nvGrpSpPr>
                    <a:grpSpPr>
                      <a:xfrm>
                        <a:off x="2472267" y="1408668"/>
                        <a:ext cx="4334933" cy="3942266"/>
                        <a:chOff x="2472267" y="1408668"/>
                        <a:chExt cx="4334933" cy="3942266"/>
                      </a:xfrm>
                    </a:grpSpPr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6434666" y="1408669"/>
                          <a:ext cx="3725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5215466" y="1408668"/>
                          <a:ext cx="3725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4021666" y="1408669"/>
                          <a:ext cx="3725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/>
                              <a:t>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2760133" y="1408669"/>
                          <a:ext cx="37253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29"/>
                        <a:cNvGrpSpPr/>
                      </a:nvGrpSpPr>
                      <a:grpSpPr>
                        <a:xfrm>
                          <a:off x="2472267" y="1778001"/>
                          <a:ext cx="4148666" cy="3572933"/>
                          <a:chOff x="2472267" y="1778001"/>
                          <a:chExt cx="4148666" cy="3572933"/>
                        </a:xfrm>
                      </a:grpSpPr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2472267" y="2848001"/>
                            <a:ext cx="13208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Four limbs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" name="Group 28"/>
                          <a:cNvGrpSpPr/>
                        </a:nvGrpSpPr>
                        <a:grpSpPr>
                          <a:xfrm>
                            <a:off x="2946400" y="1778001"/>
                            <a:ext cx="3674533" cy="3572933"/>
                            <a:chOff x="2946400" y="1778001"/>
                            <a:chExt cx="3674533" cy="3572933"/>
                          </a:xfrm>
                        </a:grpSpPr>
                        <a:cxnSp>
                          <a:nvCxnSpPr>
                            <a:cNvPr id="5" name="Straight Connector 4"/>
                            <a:cNvCxnSpPr/>
                          </a:nvCxnSpPr>
                          <a:spPr>
                            <a:xfrm rot="5400000" flipH="1" flipV="1">
                              <a:off x="3683000" y="2413001"/>
                              <a:ext cx="3572933" cy="23029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" name="Straight Connector 6"/>
                            <a:cNvCxnSpPr/>
                          </a:nvCxnSpPr>
                          <a:spPr>
                            <a:xfrm rot="16200000" flipV="1">
                              <a:off x="2599268" y="2125133"/>
                              <a:ext cx="2658532" cy="19642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Straight Connector 9"/>
                            <a:cNvCxnSpPr/>
                          </a:nvCxnSpPr>
                          <a:spPr>
                            <a:xfrm>
                              <a:off x="4021666" y="3777721"/>
                              <a:ext cx="592668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2946400" y="3593055"/>
                              <a:ext cx="132080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vertebrae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3" name="Straight Connector 12"/>
                            <a:cNvCxnSpPr/>
                          </a:nvCxnSpPr>
                          <a:spPr>
                            <a:xfrm rot="5400000" flipH="1" flipV="1">
                              <a:off x="3926939" y="2118262"/>
                              <a:ext cx="1815054" cy="113453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" name="Straight Connector 20"/>
                            <a:cNvCxnSpPr/>
                          </a:nvCxnSpPr>
                          <a:spPr>
                            <a:xfrm rot="5400000" flipH="1" flipV="1">
                              <a:off x="3479800" y="1888068"/>
                              <a:ext cx="897466" cy="6773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>
                              <a:off x="3581398" y="3032667"/>
                              <a:ext cx="592668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" name="Straight Connector 25"/>
                            <a:cNvCxnSpPr/>
                          </a:nvCxnSpPr>
                          <a:spPr>
                            <a:xfrm>
                              <a:off x="3589867" y="2201333"/>
                              <a:ext cx="592668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inline>
        </w:drawing>
      </w:r>
    </w:p>
    <w:sectPr w:rsidR="00522E31" w:rsidSect="00522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E31"/>
    <w:rsid w:val="00522E31"/>
    <w:rsid w:val="00612F93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D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2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</Words>
  <Characters>147</Characters>
  <Application>Microsoft Macintosh Word</Application>
  <DocSecurity>0</DocSecurity>
  <Lines>1</Lines>
  <Paragraphs>1</Paragraphs>
  <ScaleCrop>false</ScaleCrop>
  <Company>HCPSS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2012-06-05T18:53:00Z</dcterms:created>
  <dcterms:modified xsi:type="dcterms:W3CDTF">2012-06-05T19:27:00Z</dcterms:modified>
</cp:coreProperties>
</file>