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A66" w:rsidRDefault="00305A66" w:rsidP="00305A66">
      <w:pPr>
        <w:spacing w:after="0"/>
        <w:jc w:val="center"/>
        <w:rPr>
          <w:b/>
          <w:u w:val="single"/>
        </w:rPr>
      </w:pPr>
      <w:r w:rsidRPr="00305A66">
        <w:rPr>
          <w:b/>
          <w:u w:val="single"/>
        </w:rPr>
        <w:t>Biology GT Midterm Exam Review</w:t>
      </w:r>
    </w:p>
    <w:p w:rsidR="00A53DD5" w:rsidRDefault="00A53DD5" w:rsidP="00A53DD5">
      <w:pPr>
        <w:spacing w:after="0"/>
        <w:rPr>
          <w:b/>
          <w:u w:val="single"/>
        </w:rPr>
      </w:pPr>
      <w:r>
        <w:rPr>
          <w:b/>
          <w:u w:val="single"/>
        </w:rPr>
        <w:t>General Information:</w:t>
      </w:r>
    </w:p>
    <w:p w:rsidR="00A53DD5" w:rsidRDefault="00A53DD5" w:rsidP="00A53DD5">
      <w:pPr>
        <w:pStyle w:val="ListParagraph"/>
        <w:numPr>
          <w:ilvl w:val="0"/>
          <w:numId w:val="2"/>
        </w:numPr>
        <w:spacing w:after="0"/>
        <w:ind w:left="270" w:hanging="270"/>
      </w:pPr>
      <w:r>
        <w:t>From the county: 50 MC, 1 BCR</w:t>
      </w:r>
    </w:p>
    <w:p w:rsidR="00A53DD5" w:rsidRDefault="00A53DD5" w:rsidP="00A53DD5">
      <w:pPr>
        <w:pStyle w:val="ListParagraph"/>
        <w:numPr>
          <w:ilvl w:val="0"/>
          <w:numId w:val="2"/>
        </w:numPr>
        <w:spacing w:after="0"/>
        <w:ind w:left="270" w:hanging="270"/>
      </w:pPr>
      <w:r>
        <w:t>From me: approximately 10 additional MC and 5 open-ended questions</w:t>
      </w:r>
    </w:p>
    <w:p w:rsidR="00A53DD5" w:rsidRDefault="00A53DD5" w:rsidP="00A53DD5">
      <w:pPr>
        <w:pStyle w:val="ListParagraph"/>
        <w:numPr>
          <w:ilvl w:val="0"/>
          <w:numId w:val="2"/>
        </w:numPr>
        <w:spacing w:after="0"/>
        <w:ind w:left="270" w:hanging="270"/>
      </w:pPr>
      <w:r>
        <w:t>All material covered this year is fair game</w:t>
      </w:r>
    </w:p>
    <w:p w:rsidR="00A53DD5" w:rsidRDefault="00A53DD5" w:rsidP="00A53DD5">
      <w:pPr>
        <w:pStyle w:val="ListParagraph"/>
        <w:numPr>
          <w:ilvl w:val="0"/>
          <w:numId w:val="2"/>
        </w:numPr>
        <w:spacing w:after="0"/>
        <w:ind w:left="270" w:hanging="270"/>
      </w:pPr>
      <w:r>
        <w:t xml:space="preserve">Study notes, old tests, old homework, labs, </w:t>
      </w:r>
      <w:proofErr w:type="spellStart"/>
      <w:r>
        <w:t>classwork</w:t>
      </w:r>
      <w:proofErr w:type="spellEnd"/>
    </w:p>
    <w:p w:rsidR="00A53DD5" w:rsidRDefault="00A53DD5" w:rsidP="00A53DD5">
      <w:pPr>
        <w:pStyle w:val="ListParagraph"/>
        <w:numPr>
          <w:ilvl w:val="0"/>
          <w:numId w:val="2"/>
        </w:numPr>
        <w:spacing w:after="0"/>
        <w:ind w:left="270" w:hanging="270"/>
      </w:pPr>
      <w:r>
        <w:t>Do not wait until the last minute to begin studying.</w:t>
      </w:r>
    </w:p>
    <w:p w:rsidR="00A53DD5" w:rsidRDefault="00A53DD5" w:rsidP="00A53DD5">
      <w:pPr>
        <w:pStyle w:val="ListParagraph"/>
        <w:numPr>
          <w:ilvl w:val="0"/>
          <w:numId w:val="2"/>
        </w:numPr>
        <w:spacing w:after="0"/>
        <w:ind w:left="270" w:hanging="270"/>
      </w:pPr>
      <w:r>
        <w:t>After the break, we will spend the first two weeks of January on assignments intended to help summarize and review the material we have covered so far.</w:t>
      </w:r>
    </w:p>
    <w:p w:rsidR="00A53DD5" w:rsidRDefault="00A53DD5" w:rsidP="00A53DD5">
      <w:pPr>
        <w:pStyle w:val="ListParagraph"/>
        <w:numPr>
          <w:ilvl w:val="0"/>
          <w:numId w:val="2"/>
        </w:numPr>
        <w:spacing w:after="0"/>
        <w:ind w:left="270" w:hanging="270"/>
      </w:pPr>
      <w:r>
        <w:t>Come back in January with specific questions/topics you would like to review.</w:t>
      </w:r>
    </w:p>
    <w:p w:rsidR="00A53DD5" w:rsidRDefault="00A53DD5" w:rsidP="00A53DD5">
      <w:pPr>
        <w:pStyle w:val="ListParagraph"/>
        <w:numPr>
          <w:ilvl w:val="0"/>
          <w:numId w:val="2"/>
        </w:numPr>
        <w:spacing w:after="0"/>
        <w:ind w:left="270" w:hanging="270"/>
      </w:pPr>
      <w:r>
        <w:t>As usual, I will be available to you after school for additional help if you need it. If there is enough interest, I will schedule formal after school review sessions prior to the midterm exam.</w:t>
      </w:r>
    </w:p>
    <w:p w:rsidR="00305A66" w:rsidRPr="00A53DD5" w:rsidRDefault="00305A66" w:rsidP="00305A66">
      <w:pPr>
        <w:spacing w:after="0"/>
        <w:rPr>
          <w:b/>
          <w:u w:val="single"/>
        </w:rPr>
      </w:pPr>
      <w:r w:rsidRPr="00A53DD5">
        <w:rPr>
          <w:b/>
          <w:u w:val="single"/>
        </w:rPr>
        <w:t>Vocabulary:</w:t>
      </w:r>
    </w:p>
    <w:p w:rsidR="00305A66" w:rsidRDefault="00305A66" w:rsidP="00305A66">
      <w:pPr>
        <w:spacing w:after="0"/>
        <w:sectPr w:rsidR="00305A66" w:rsidSect="00A53DD5">
          <w:pgSz w:w="12240" w:h="15840"/>
          <w:pgMar w:top="720" w:right="1080" w:bottom="720" w:left="1080" w:header="720" w:footer="720" w:gutter="0"/>
          <w:cols w:space="720"/>
          <w:docGrid w:linePitch="360"/>
        </w:sectPr>
      </w:pPr>
    </w:p>
    <w:p w:rsidR="00305A66" w:rsidRDefault="00305A66" w:rsidP="00305A66">
      <w:pPr>
        <w:spacing w:after="0"/>
      </w:pPr>
      <w:r>
        <w:lastRenderedPageBreak/>
        <w:t>Claim</w:t>
      </w:r>
    </w:p>
    <w:p w:rsidR="00305A66" w:rsidRDefault="00305A66" w:rsidP="00305A66">
      <w:pPr>
        <w:spacing w:after="0"/>
      </w:pPr>
      <w:r>
        <w:t>Evidence</w:t>
      </w:r>
    </w:p>
    <w:p w:rsidR="00305A66" w:rsidRDefault="00305A66" w:rsidP="00305A66">
      <w:pPr>
        <w:spacing w:after="0"/>
      </w:pPr>
      <w:r>
        <w:t>Hypothesis</w:t>
      </w:r>
    </w:p>
    <w:p w:rsidR="00305A66" w:rsidRDefault="00305A66" w:rsidP="00305A66">
      <w:pPr>
        <w:spacing w:after="0"/>
      </w:pPr>
      <w:r>
        <w:t>Theory</w:t>
      </w:r>
    </w:p>
    <w:p w:rsidR="00305A66" w:rsidRDefault="00305A66" w:rsidP="00305A66">
      <w:pPr>
        <w:spacing w:after="0"/>
      </w:pPr>
      <w:r>
        <w:t>Variable (Independent and dependent)</w:t>
      </w:r>
    </w:p>
    <w:p w:rsidR="00305A66" w:rsidRDefault="00305A66" w:rsidP="00305A66">
      <w:pPr>
        <w:spacing w:after="0"/>
      </w:pPr>
      <w:r>
        <w:t xml:space="preserve">Metric Prefixes (particularly kilo-, </w:t>
      </w:r>
      <w:proofErr w:type="spellStart"/>
      <w:r>
        <w:t>centi</w:t>
      </w:r>
      <w:proofErr w:type="spellEnd"/>
      <w:r>
        <w:t xml:space="preserve">-, </w:t>
      </w:r>
      <w:proofErr w:type="spellStart"/>
      <w:r>
        <w:t>milli</w:t>
      </w:r>
      <w:proofErr w:type="spellEnd"/>
      <w:r>
        <w:t>-, and micro-)</w:t>
      </w:r>
    </w:p>
    <w:p w:rsidR="00305A66" w:rsidRDefault="00305A66" w:rsidP="00305A66">
      <w:pPr>
        <w:spacing w:after="0"/>
      </w:pPr>
      <w:r>
        <w:t>Atom</w:t>
      </w:r>
    </w:p>
    <w:p w:rsidR="00305A66" w:rsidRDefault="00305A66" w:rsidP="00305A66">
      <w:pPr>
        <w:spacing w:after="0"/>
      </w:pPr>
      <w:r>
        <w:t>Electron</w:t>
      </w:r>
    </w:p>
    <w:p w:rsidR="00305A66" w:rsidRDefault="00305A66" w:rsidP="00305A66">
      <w:pPr>
        <w:spacing w:after="0"/>
      </w:pPr>
      <w:r>
        <w:t>Proton</w:t>
      </w:r>
    </w:p>
    <w:p w:rsidR="00305A66" w:rsidRDefault="00305A66" w:rsidP="00305A66">
      <w:pPr>
        <w:spacing w:after="0"/>
      </w:pPr>
      <w:r>
        <w:t>Neutron</w:t>
      </w:r>
    </w:p>
    <w:p w:rsidR="00305A66" w:rsidRDefault="00305A66" w:rsidP="00305A66">
      <w:pPr>
        <w:spacing w:after="0"/>
      </w:pPr>
      <w:r>
        <w:t>Charge</w:t>
      </w:r>
    </w:p>
    <w:p w:rsidR="00305A66" w:rsidRDefault="00305A66" w:rsidP="00305A66">
      <w:pPr>
        <w:spacing w:after="0"/>
      </w:pPr>
      <w:r>
        <w:t>Ion</w:t>
      </w:r>
    </w:p>
    <w:p w:rsidR="00305A66" w:rsidRDefault="00305A66" w:rsidP="00305A66">
      <w:pPr>
        <w:spacing w:after="0"/>
      </w:pPr>
      <w:r>
        <w:t>Molecule</w:t>
      </w:r>
    </w:p>
    <w:p w:rsidR="00305A66" w:rsidRDefault="00305A66" w:rsidP="00305A66">
      <w:pPr>
        <w:spacing w:after="0"/>
      </w:pPr>
      <w:r>
        <w:t>Compound</w:t>
      </w:r>
    </w:p>
    <w:p w:rsidR="00305A66" w:rsidRDefault="00305A66" w:rsidP="00305A66">
      <w:pPr>
        <w:spacing w:after="0"/>
      </w:pPr>
      <w:r>
        <w:t>Energy</w:t>
      </w:r>
    </w:p>
    <w:p w:rsidR="00305A66" w:rsidRDefault="00305A66" w:rsidP="00305A66">
      <w:pPr>
        <w:spacing w:after="0"/>
      </w:pPr>
      <w:r>
        <w:t>Ionic Bond</w:t>
      </w:r>
    </w:p>
    <w:p w:rsidR="00305A66" w:rsidRDefault="00305A66" w:rsidP="00305A66">
      <w:pPr>
        <w:spacing w:after="0"/>
      </w:pPr>
      <w:r>
        <w:t>Covalent Bond</w:t>
      </w:r>
    </w:p>
    <w:p w:rsidR="00305A66" w:rsidRDefault="00305A66" w:rsidP="00305A66">
      <w:pPr>
        <w:spacing w:after="0"/>
      </w:pPr>
      <w:r>
        <w:t>Hydrogen Bond</w:t>
      </w:r>
    </w:p>
    <w:p w:rsidR="00305A66" w:rsidRDefault="00305A66" w:rsidP="00305A66">
      <w:pPr>
        <w:spacing w:after="0"/>
      </w:pPr>
      <w:r>
        <w:t>Polar</w:t>
      </w:r>
    </w:p>
    <w:p w:rsidR="00305A66" w:rsidRDefault="00305A66" w:rsidP="00305A66">
      <w:pPr>
        <w:spacing w:after="0"/>
      </w:pPr>
      <w:r>
        <w:t>Non-polar</w:t>
      </w:r>
    </w:p>
    <w:p w:rsidR="00305A66" w:rsidRDefault="00305A66" w:rsidP="00305A66">
      <w:pPr>
        <w:spacing w:after="0"/>
      </w:pPr>
      <w:r>
        <w:t>Hydrophobic</w:t>
      </w:r>
    </w:p>
    <w:p w:rsidR="00305A66" w:rsidRDefault="00305A66" w:rsidP="00305A66">
      <w:pPr>
        <w:spacing w:after="0"/>
      </w:pPr>
      <w:r>
        <w:t>Hydrophilic</w:t>
      </w:r>
    </w:p>
    <w:p w:rsidR="00305A66" w:rsidRDefault="00305A66" w:rsidP="00305A66">
      <w:pPr>
        <w:spacing w:after="0"/>
      </w:pPr>
      <w:r>
        <w:t>Solvent</w:t>
      </w:r>
    </w:p>
    <w:p w:rsidR="00305A66" w:rsidRDefault="00305A66" w:rsidP="00305A66">
      <w:pPr>
        <w:spacing w:after="0"/>
      </w:pPr>
      <w:r>
        <w:t>Solute</w:t>
      </w:r>
    </w:p>
    <w:p w:rsidR="00305A66" w:rsidRDefault="00305A66" w:rsidP="00305A66">
      <w:pPr>
        <w:spacing w:after="0"/>
      </w:pPr>
      <w:r>
        <w:t>Organic molecule</w:t>
      </w:r>
    </w:p>
    <w:p w:rsidR="00305A66" w:rsidRDefault="00305A66" w:rsidP="00305A66">
      <w:pPr>
        <w:spacing w:after="0"/>
      </w:pPr>
      <w:r>
        <w:t>Protein</w:t>
      </w:r>
    </w:p>
    <w:p w:rsidR="00305A66" w:rsidRDefault="00305A66" w:rsidP="00305A66">
      <w:pPr>
        <w:spacing w:after="0"/>
      </w:pPr>
      <w:r>
        <w:t>Amino acid</w:t>
      </w:r>
    </w:p>
    <w:p w:rsidR="00305A66" w:rsidRDefault="00305A66" w:rsidP="00305A66">
      <w:pPr>
        <w:spacing w:after="0"/>
      </w:pPr>
      <w:r>
        <w:t>Peptide bond</w:t>
      </w:r>
    </w:p>
    <w:p w:rsidR="00305A66" w:rsidRDefault="00305A66" w:rsidP="00305A66">
      <w:pPr>
        <w:spacing w:after="0"/>
      </w:pPr>
      <w:r>
        <w:t>Dehydration synthesis</w:t>
      </w:r>
    </w:p>
    <w:p w:rsidR="00305A66" w:rsidRDefault="00305A66" w:rsidP="00305A66">
      <w:pPr>
        <w:spacing w:after="0"/>
      </w:pPr>
      <w:r>
        <w:t>Enzyme</w:t>
      </w:r>
    </w:p>
    <w:p w:rsidR="00305A66" w:rsidRDefault="00305A66" w:rsidP="00305A66">
      <w:pPr>
        <w:spacing w:after="0"/>
      </w:pPr>
      <w:r>
        <w:lastRenderedPageBreak/>
        <w:t>Carbohydrate</w:t>
      </w:r>
    </w:p>
    <w:p w:rsidR="00305A66" w:rsidRDefault="00305A66" w:rsidP="00305A66">
      <w:pPr>
        <w:spacing w:after="0"/>
      </w:pPr>
      <w:r>
        <w:t>Starch</w:t>
      </w:r>
    </w:p>
    <w:p w:rsidR="00305A66" w:rsidRDefault="00305A66" w:rsidP="00305A66">
      <w:pPr>
        <w:spacing w:after="0"/>
      </w:pPr>
      <w:r>
        <w:t>Sugar</w:t>
      </w:r>
    </w:p>
    <w:p w:rsidR="00305A66" w:rsidRDefault="00305A66" w:rsidP="00305A66">
      <w:pPr>
        <w:spacing w:after="0"/>
      </w:pPr>
      <w:r>
        <w:t>Monosaccharide</w:t>
      </w:r>
    </w:p>
    <w:p w:rsidR="00305A66" w:rsidRDefault="00305A66" w:rsidP="00305A66">
      <w:pPr>
        <w:spacing w:after="0"/>
      </w:pPr>
      <w:r>
        <w:t>Disaccharide</w:t>
      </w:r>
    </w:p>
    <w:p w:rsidR="00305A66" w:rsidRDefault="00305A66" w:rsidP="00305A66">
      <w:pPr>
        <w:spacing w:after="0"/>
      </w:pPr>
      <w:r>
        <w:t>Glucose</w:t>
      </w:r>
    </w:p>
    <w:p w:rsidR="00305A66" w:rsidRDefault="00305A66" w:rsidP="00305A66">
      <w:pPr>
        <w:spacing w:after="0"/>
      </w:pPr>
      <w:r>
        <w:t>Cellulose</w:t>
      </w:r>
    </w:p>
    <w:p w:rsidR="00305A66" w:rsidRDefault="00305A66" w:rsidP="00305A66">
      <w:pPr>
        <w:spacing w:after="0"/>
      </w:pPr>
      <w:r>
        <w:t>Lipid</w:t>
      </w:r>
    </w:p>
    <w:p w:rsidR="00305A66" w:rsidRDefault="00305A66" w:rsidP="00305A66">
      <w:pPr>
        <w:spacing w:after="0"/>
      </w:pPr>
      <w:r>
        <w:t>Fatty Acid</w:t>
      </w:r>
    </w:p>
    <w:p w:rsidR="00305A66" w:rsidRDefault="00305A66" w:rsidP="00305A66">
      <w:pPr>
        <w:spacing w:after="0"/>
      </w:pPr>
      <w:r>
        <w:t>Phosphate</w:t>
      </w:r>
    </w:p>
    <w:p w:rsidR="00305A66" w:rsidRDefault="00305A66" w:rsidP="00305A66">
      <w:pPr>
        <w:spacing w:after="0"/>
      </w:pPr>
      <w:proofErr w:type="spellStart"/>
      <w:r>
        <w:t>Phospholipid</w:t>
      </w:r>
      <w:proofErr w:type="spellEnd"/>
    </w:p>
    <w:p w:rsidR="00305A66" w:rsidRDefault="00305A66" w:rsidP="00305A66">
      <w:pPr>
        <w:spacing w:after="0"/>
      </w:pPr>
      <w:r>
        <w:t>Nucleic Acid</w:t>
      </w:r>
    </w:p>
    <w:p w:rsidR="00305A66" w:rsidRDefault="00305A66" w:rsidP="00305A66">
      <w:pPr>
        <w:spacing w:after="0"/>
      </w:pPr>
      <w:r>
        <w:t>DNA</w:t>
      </w:r>
    </w:p>
    <w:p w:rsidR="00305A66" w:rsidRDefault="00305A66" w:rsidP="00305A66">
      <w:pPr>
        <w:spacing w:after="0"/>
      </w:pPr>
      <w:r>
        <w:t>RNA</w:t>
      </w:r>
    </w:p>
    <w:p w:rsidR="00305A66" w:rsidRDefault="00305A66" w:rsidP="00305A66">
      <w:pPr>
        <w:spacing w:after="0"/>
      </w:pPr>
      <w:r>
        <w:t>Nucleotide</w:t>
      </w:r>
    </w:p>
    <w:p w:rsidR="00305A66" w:rsidRDefault="00305A66" w:rsidP="00305A66">
      <w:pPr>
        <w:spacing w:after="0"/>
      </w:pPr>
      <w:r>
        <w:t>Nitrogen base</w:t>
      </w:r>
    </w:p>
    <w:p w:rsidR="00305A66" w:rsidRDefault="00305A66" w:rsidP="00305A66">
      <w:pPr>
        <w:spacing w:after="0"/>
      </w:pPr>
      <w:r>
        <w:t>Genetic Information</w:t>
      </w:r>
      <w:bookmarkStart w:id="0" w:name="_GoBack"/>
      <w:bookmarkEnd w:id="0"/>
    </w:p>
    <w:p w:rsidR="00305A66" w:rsidRDefault="00305A66" w:rsidP="00305A66">
      <w:pPr>
        <w:spacing w:after="0"/>
      </w:pPr>
      <w:r>
        <w:t>Energy</w:t>
      </w:r>
      <w:r>
        <w:tab/>
      </w:r>
      <w:r>
        <w:tab/>
      </w:r>
      <w:r>
        <w:tab/>
      </w:r>
    </w:p>
    <w:p w:rsidR="00305A66" w:rsidRDefault="00305A66" w:rsidP="00305A66">
      <w:pPr>
        <w:spacing w:after="0"/>
      </w:pPr>
      <w:proofErr w:type="spellStart"/>
      <w:r>
        <w:t>Autotrophs</w:t>
      </w:r>
      <w:proofErr w:type="spellEnd"/>
    </w:p>
    <w:p w:rsidR="00305A66" w:rsidRDefault="00305A66" w:rsidP="00305A66">
      <w:pPr>
        <w:spacing w:after="0"/>
      </w:pPr>
      <w:proofErr w:type="spellStart"/>
      <w:r>
        <w:t>Heterotrophs</w:t>
      </w:r>
      <w:proofErr w:type="spellEnd"/>
      <w:r>
        <w:tab/>
      </w:r>
      <w:r>
        <w:tab/>
      </w:r>
      <w:r>
        <w:tab/>
      </w:r>
    </w:p>
    <w:p w:rsidR="00305A66" w:rsidRDefault="00305A66" w:rsidP="00305A66">
      <w:pPr>
        <w:spacing w:after="0"/>
      </w:pPr>
      <w:r>
        <w:t>Decomposers</w:t>
      </w:r>
    </w:p>
    <w:p w:rsidR="00305A66" w:rsidRDefault="00305A66" w:rsidP="00305A66">
      <w:pPr>
        <w:spacing w:after="0"/>
      </w:pPr>
      <w:r>
        <w:t>Chemical energy</w:t>
      </w:r>
      <w:r>
        <w:tab/>
      </w:r>
      <w:r>
        <w:tab/>
      </w:r>
    </w:p>
    <w:p w:rsidR="00305A66" w:rsidRDefault="00305A66" w:rsidP="00305A66">
      <w:pPr>
        <w:spacing w:after="0"/>
      </w:pPr>
      <w:r>
        <w:t>Free energy</w:t>
      </w:r>
    </w:p>
    <w:p w:rsidR="00305A66" w:rsidRDefault="00305A66" w:rsidP="00305A66">
      <w:pPr>
        <w:spacing w:after="0"/>
      </w:pPr>
      <w:r>
        <w:t>Entropy</w:t>
      </w:r>
      <w:r>
        <w:tab/>
      </w:r>
      <w:r>
        <w:tab/>
      </w:r>
      <w:r>
        <w:tab/>
      </w:r>
    </w:p>
    <w:p w:rsidR="00305A66" w:rsidRDefault="00305A66" w:rsidP="00305A66">
      <w:pPr>
        <w:spacing w:after="0"/>
      </w:pPr>
      <w:r>
        <w:t>Second Law of Thermodynamics</w:t>
      </w:r>
    </w:p>
    <w:p w:rsidR="00305A66" w:rsidRDefault="00305A66" w:rsidP="00305A66">
      <w:pPr>
        <w:spacing w:after="0"/>
      </w:pPr>
      <w:proofErr w:type="gramStart"/>
      <w:r>
        <w:t>calorie</w:t>
      </w:r>
      <w:proofErr w:type="gramEnd"/>
      <w:r>
        <w:tab/>
      </w:r>
      <w:r>
        <w:tab/>
      </w:r>
      <w:r>
        <w:tab/>
      </w:r>
      <w:r>
        <w:tab/>
      </w:r>
    </w:p>
    <w:p w:rsidR="00305A66" w:rsidRDefault="00305A66" w:rsidP="00305A66">
      <w:pPr>
        <w:spacing w:after="0"/>
      </w:pPr>
      <w:r>
        <w:t>Activation energy</w:t>
      </w:r>
    </w:p>
    <w:p w:rsidR="00305A66" w:rsidRDefault="00305A66" w:rsidP="00305A66">
      <w:pPr>
        <w:spacing w:after="0"/>
      </w:pPr>
      <w:r>
        <w:t>Biosynthesis</w:t>
      </w:r>
      <w:r>
        <w:tab/>
      </w:r>
      <w:r>
        <w:tab/>
      </w:r>
    </w:p>
    <w:p w:rsidR="00305A66" w:rsidRDefault="00305A66" w:rsidP="00305A66">
      <w:pPr>
        <w:spacing w:after="0"/>
      </w:pPr>
      <w:r>
        <w:t>Decomposition</w:t>
      </w:r>
    </w:p>
    <w:p w:rsidR="00305A66" w:rsidRDefault="00305A66" w:rsidP="00305A66">
      <w:pPr>
        <w:spacing w:after="0"/>
      </w:pPr>
      <w:r>
        <w:t>Enzyme</w:t>
      </w:r>
      <w:r>
        <w:tab/>
      </w:r>
      <w:r>
        <w:tab/>
      </w:r>
      <w:r>
        <w:tab/>
      </w:r>
    </w:p>
    <w:p w:rsidR="00305A66" w:rsidRDefault="00305A66" w:rsidP="00305A66">
      <w:pPr>
        <w:spacing w:after="0"/>
      </w:pPr>
      <w:r>
        <w:t>Substrate</w:t>
      </w:r>
    </w:p>
    <w:p w:rsidR="00305A66" w:rsidRDefault="00305A66" w:rsidP="00305A66">
      <w:pPr>
        <w:spacing w:after="0"/>
      </w:pPr>
      <w:r>
        <w:lastRenderedPageBreak/>
        <w:t>Active site</w:t>
      </w:r>
      <w:r>
        <w:tab/>
      </w:r>
      <w:r>
        <w:tab/>
      </w:r>
      <w:r>
        <w:tab/>
      </w:r>
    </w:p>
    <w:p w:rsidR="00305A66" w:rsidRDefault="00305A66" w:rsidP="00305A66">
      <w:pPr>
        <w:spacing w:after="0"/>
      </w:pPr>
      <w:r>
        <w:t>Induced fit</w:t>
      </w:r>
    </w:p>
    <w:p w:rsidR="00305A66" w:rsidRDefault="00305A66" w:rsidP="00305A66">
      <w:pPr>
        <w:spacing w:after="0"/>
      </w:pPr>
      <w:r>
        <w:t>Enzyme-substrate complex</w:t>
      </w:r>
      <w:r>
        <w:tab/>
      </w:r>
    </w:p>
    <w:p w:rsidR="00305A66" w:rsidRDefault="00305A66" w:rsidP="00305A66">
      <w:pPr>
        <w:spacing w:after="0"/>
      </w:pPr>
      <w:r>
        <w:t>Product (in the context of enzymatic reactions)</w:t>
      </w:r>
    </w:p>
    <w:p w:rsidR="00305A66" w:rsidRDefault="00305A66" w:rsidP="00305A66">
      <w:pPr>
        <w:spacing w:after="0"/>
      </w:pPr>
      <w:r>
        <w:t>Concentration</w:t>
      </w:r>
      <w:r>
        <w:tab/>
      </w:r>
    </w:p>
    <w:p w:rsidR="00305A66" w:rsidRDefault="00305A66" w:rsidP="00305A66">
      <w:pPr>
        <w:spacing w:after="0"/>
      </w:pPr>
      <w:r>
        <w:t>Nucleus</w:t>
      </w:r>
    </w:p>
    <w:p w:rsidR="00305A66" w:rsidRDefault="00305A66" w:rsidP="00305A66">
      <w:pPr>
        <w:spacing w:after="0"/>
      </w:pPr>
      <w:r>
        <w:t>Diffusion</w:t>
      </w:r>
      <w:r>
        <w:tab/>
      </w:r>
      <w:r>
        <w:tab/>
      </w:r>
      <w:r>
        <w:tab/>
      </w:r>
    </w:p>
    <w:p w:rsidR="00305A66" w:rsidRDefault="00305A66" w:rsidP="00305A66">
      <w:pPr>
        <w:spacing w:after="0"/>
      </w:pPr>
      <w:r>
        <w:t>Mitochondria</w:t>
      </w:r>
    </w:p>
    <w:p w:rsidR="00305A66" w:rsidRDefault="00305A66" w:rsidP="00305A66">
      <w:pPr>
        <w:spacing w:after="0"/>
      </w:pPr>
      <w:r>
        <w:t>Hypotonic</w:t>
      </w:r>
      <w:r>
        <w:tab/>
      </w:r>
      <w:r>
        <w:tab/>
      </w:r>
      <w:r>
        <w:tab/>
      </w:r>
    </w:p>
    <w:p w:rsidR="00305A66" w:rsidRDefault="00305A66" w:rsidP="00305A66">
      <w:pPr>
        <w:spacing w:after="0"/>
      </w:pPr>
      <w:r>
        <w:t>Ribosome</w:t>
      </w:r>
    </w:p>
    <w:p w:rsidR="00305A66" w:rsidRDefault="00305A66" w:rsidP="00305A66">
      <w:pPr>
        <w:spacing w:after="0"/>
      </w:pPr>
      <w:r>
        <w:t>Isotonic</w:t>
      </w:r>
      <w:r>
        <w:tab/>
      </w:r>
      <w:r>
        <w:tab/>
      </w:r>
      <w:r>
        <w:tab/>
      </w:r>
    </w:p>
    <w:p w:rsidR="00305A66" w:rsidRDefault="00305A66" w:rsidP="00305A66">
      <w:pPr>
        <w:spacing w:after="0"/>
      </w:pPr>
      <w:r>
        <w:t>Pseudopodia</w:t>
      </w:r>
    </w:p>
    <w:p w:rsidR="00305A66" w:rsidRDefault="00305A66" w:rsidP="00305A66">
      <w:pPr>
        <w:spacing w:after="0"/>
      </w:pPr>
      <w:r>
        <w:t>Hypertonic</w:t>
      </w:r>
      <w:r>
        <w:tab/>
      </w:r>
      <w:r>
        <w:tab/>
      </w:r>
      <w:r>
        <w:tab/>
      </w:r>
    </w:p>
    <w:p w:rsidR="00305A66" w:rsidRDefault="00305A66" w:rsidP="00305A66">
      <w:pPr>
        <w:spacing w:after="0"/>
      </w:pPr>
      <w:r>
        <w:t>Flagella</w:t>
      </w:r>
    </w:p>
    <w:p w:rsidR="00305A66" w:rsidRDefault="00305A66" w:rsidP="00305A66">
      <w:pPr>
        <w:spacing w:after="0"/>
      </w:pPr>
      <w:r>
        <w:t>Passive transport</w:t>
      </w:r>
      <w:r>
        <w:tab/>
      </w:r>
      <w:r>
        <w:tab/>
      </w:r>
      <w:r>
        <w:tab/>
      </w:r>
    </w:p>
    <w:p w:rsidR="00305A66" w:rsidRDefault="00305A66" w:rsidP="00305A66">
      <w:pPr>
        <w:spacing w:after="0"/>
      </w:pPr>
      <w:r>
        <w:t>Cilia</w:t>
      </w:r>
    </w:p>
    <w:p w:rsidR="00305A66" w:rsidRDefault="00305A66" w:rsidP="00305A66">
      <w:pPr>
        <w:spacing w:after="0"/>
      </w:pPr>
      <w:r>
        <w:t>Active transport</w:t>
      </w:r>
      <w:r>
        <w:tab/>
      </w:r>
      <w:r>
        <w:tab/>
      </w:r>
    </w:p>
    <w:p w:rsidR="00305A66" w:rsidRDefault="00305A66" w:rsidP="00305A66">
      <w:pPr>
        <w:spacing w:after="0"/>
      </w:pPr>
      <w:r>
        <w:t>Vacuole</w:t>
      </w:r>
    </w:p>
    <w:p w:rsidR="00305A66" w:rsidRDefault="00305A66" w:rsidP="00305A66">
      <w:pPr>
        <w:spacing w:after="0"/>
      </w:pPr>
      <w:r>
        <w:t>Facilitated diffusion</w:t>
      </w:r>
      <w:r>
        <w:tab/>
      </w:r>
      <w:r>
        <w:tab/>
      </w:r>
    </w:p>
    <w:p w:rsidR="00305A66" w:rsidRDefault="00305A66" w:rsidP="00305A66">
      <w:pPr>
        <w:spacing w:after="0"/>
      </w:pPr>
      <w:r>
        <w:t>Chloroplast</w:t>
      </w:r>
    </w:p>
    <w:p w:rsidR="00305A66" w:rsidRDefault="00305A66" w:rsidP="00305A66">
      <w:pPr>
        <w:spacing w:after="0"/>
      </w:pPr>
      <w:r>
        <w:t>Ion Channel</w:t>
      </w:r>
      <w:r>
        <w:tab/>
      </w:r>
      <w:r>
        <w:tab/>
      </w:r>
      <w:r>
        <w:tab/>
      </w:r>
    </w:p>
    <w:p w:rsidR="00305A66" w:rsidRDefault="00305A66" w:rsidP="00305A66">
      <w:pPr>
        <w:spacing w:after="0"/>
      </w:pPr>
      <w:r>
        <w:t>Cytoplasm</w:t>
      </w:r>
    </w:p>
    <w:p w:rsidR="00305A66" w:rsidRDefault="00305A66" w:rsidP="00305A66">
      <w:pPr>
        <w:spacing w:after="0"/>
      </w:pPr>
      <w:r>
        <w:t>Cellulose</w:t>
      </w:r>
      <w:r>
        <w:tab/>
      </w:r>
      <w:r>
        <w:tab/>
      </w:r>
      <w:r>
        <w:tab/>
      </w:r>
    </w:p>
    <w:p w:rsidR="00305A66" w:rsidRDefault="00305A66" w:rsidP="00305A66">
      <w:pPr>
        <w:spacing w:after="0"/>
      </w:pPr>
      <w:proofErr w:type="spellStart"/>
      <w:r>
        <w:t>Centriole</w:t>
      </w:r>
      <w:proofErr w:type="spellEnd"/>
    </w:p>
    <w:p w:rsidR="00305A66" w:rsidRDefault="00305A66" w:rsidP="00305A66">
      <w:pPr>
        <w:spacing w:after="0"/>
      </w:pPr>
      <w:r>
        <w:t>Hydrophobic</w:t>
      </w:r>
      <w:r>
        <w:tab/>
      </w:r>
      <w:r>
        <w:tab/>
      </w:r>
      <w:r>
        <w:tab/>
      </w:r>
    </w:p>
    <w:p w:rsidR="00305A66" w:rsidRDefault="00305A66" w:rsidP="00305A66">
      <w:pPr>
        <w:spacing w:after="0"/>
      </w:pPr>
      <w:r>
        <w:t>Chlorophyll</w:t>
      </w:r>
    </w:p>
    <w:p w:rsidR="00305A66" w:rsidRDefault="00305A66" w:rsidP="00305A66">
      <w:pPr>
        <w:spacing w:after="0"/>
      </w:pPr>
      <w:r>
        <w:t>Hydrophilic</w:t>
      </w:r>
      <w:r>
        <w:tab/>
      </w:r>
      <w:r>
        <w:tab/>
      </w:r>
      <w:r>
        <w:tab/>
      </w:r>
      <w:r>
        <w:tab/>
      </w:r>
    </w:p>
    <w:p w:rsidR="00305A66" w:rsidRDefault="00305A66" w:rsidP="00305A66">
      <w:pPr>
        <w:spacing w:after="0"/>
      </w:pPr>
      <w:r>
        <w:t>Cell wall</w:t>
      </w:r>
    </w:p>
    <w:p w:rsidR="00305A66" w:rsidRDefault="00305A66" w:rsidP="00305A66">
      <w:pPr>
        <w:spacing w:after="0"/>
      </w:pPr>
      <w:proofErr w:type="spellStart"/>
      <w:r>
        <w:t>Phospholipid</w:t>
      </w:r>
      <w:proofErr w:type="spellEnd"/>
      <w:r>
        <w:tab/>
      </w:r>
      <w:r>
        <w:tab/>
      </w:r>
      <w:r>
        <w:tab/>
      </w:r>
      <w:r>
        <w:tab/>
      </w:r>
    </w:p>
    <w:p w:rsidR="00305A66" w:rsidRDefault="00305A66" w:rsidP="00305A66">
      <w:pPr>
        <w:spacing w:after="0"/>
      </w:pPr>
      <w:r>
        <w:t>Cell membrane</w:t>
      </w:r>
    </w:p>
    <w:p w:rsidR="00305A66" w:rsidRDefault="00305A66" w:rsidP="00305A66">
      <w:pPr>
        <w:spacing w:after="0"/>
      </w:pPr>
      <w:proofErr w:type="spellStart"/>
      <w:r>
        <w:t>Transmembrane</w:t>
      </w:r>
      <w:proofErr w:type="spellEnd"/>
      <w:r>
        <w:t xml:space="preserve"> protein</w:t>
      </w:r>
      <w:r>
        <w:tab/>
      </w:r>
    </w:p>
    <w:p w:rsidR="00305A66" w:rsidRDefault="00305A66" w:rsidP="00305A66">
      <w:pPr>
        <w:spacing w:after="0"/>
      </w:pPr>
      <w:proofErr w:type="spellStart"/>
      <w:r>
        <w:t>Lysosomes</w:t>
      </w:r>
      <w:proofErr w:type="spellEnd"/>
    </w:p>
    <w:p w:rsidR="00305A66" w:rsidRDefault="00305A66" w:rsidP="00305A66">
      <w:pPr>
        <w:spacing w:after="0"/>
      </w:pPr>
      <w:r>
        <w:t>Cholesterol</w:t>
      </w:r>
      <w:r>
        <w:tab/>
      </w:r>
      <w:r>
        <w:tab/>
      </w:r>
      <w:r>
        <w:tab/>
      </w:r>
    </w:p>
    <w:p w:rsidR="00305A66" w:rsidRDefault="00305A66" w:rsidP="00305A66">
      <w:pPr>
        <w:spacing w:after="0"/>
      </w:pPr>
      <w:r>
        <w:t>Homeostasis</w:t>
      </w:r>
    </w:p>
    <w:p w:rsidR="00305A66" w:rsidRDefault="00305A66" w:rsidP="00305A66">
      <w:pPr>
        <w:spacing w:after="0"/>
      </w:pPr>
      <w:r>
        <w:t>Eukaryote</w:t>
      </w:r>
      <w:r>
        <w:tab/>
      </w:r>
      <w:r>
        <w:tab/>
      </w:r>
      <w:r>
        <w:tab/>
      </w:r>
    </w:p>
    <w:p w:rsidR="00305A66" w:rsidRDefault="00305A66" w:rsidP="00305A66">
      <w:pPr>
        <w:spacing w:after="0"/>
      </w:pPr>
      <w:r>
        <w:t>Positive feedback</w:t>
      </w:r>
    </w:p>
    <w:p w:rsidR="00305A66" w:rsidRDefault="00305A66" w:rsidP="00305A66">
      <w:pPr>
        <w:spacing w:after="0"/>
      </w:pPr>
      <w:r>
        <w:t>Prokaryote</w:t>
      </w:r>
      <w:r>
        <w:tab/>
      </w:r>
      <w:r>
        <w:tab/>
      </w:r>
      <w:r>
        <w:tab/>
      </w:r>
    </w:p>
    <w:p w:rsidR="00305A66" w:rsidRDefault="00305A66" w:rsidP="00305A66">
      <w:pPr>
        <w:spacing w:after="0"/>
      </w:pPr>
      <w:r>
        <w:t>Negative feedback</w:t>
      </w:r>
    </w:p>
    <w:p w:rsidR="00305A66" w:rsidRDefault="00305A66" w:rsidP="00305A66">
      <w:pPr>
        <w:spacing w:after="0"/>
      </w:pPr>
      <w:r>
        <w:t>Endocrine system</w:t>
      </w:r>
      <w:r>
        <w:tab/>
      </w:r>
      <w:r>
        <w:tab/>
      </w:r>
    </w:p>
    <w:p w:rsidR="00305A66" w:rsidRDefault="00305A66" w:rsidP="00305A66">
      <w:pPr>
        <w:spacing w:after="0"/>
      </w:pPr>
      <w:r>
        <w:lastRenderedPageBreak/>
        <w:t>Hormone</w:t>
      </w:r>
    </w:p>
    <w:p w:rsidR="00305A66" w:rsidRDefault="00305A66" w:rsidP="00305A66">
      <w:pPr>
        <w:spacing w:after="0"/>
      </w:pPr>
      <w:r>
        <w:t>Insulin</w:t>
      </w:r>
      <w:r>
        <w:tab/>
      </w:r>
      <w:r>
        <w:tab/>
      </w:r>
      <w:r>
        <w:tab/>
      </w:r>
      <w:r>
        <w:tab/>
      </w:r>
    </w:p>
    <w:p w:rsidR="00305A66" w:rsidRDefault="00305A66" w:rsidP="00305A66">
      <w:pPr>
        <w:spacing w:after="0"/>
      </w:pPr>
      <w:r>
        <w:t>Glucagon</w:t>
      </w:r>
    </w:p>
    <w:p w:rsidR="00305A66" w:rsidRDefault="00305A66" w:rsidP="00305A66">
      <w:pPr>
        <w:spacing w:after="0"/>
      </w:pPr>
      <w:r>
        <w:t>Nervous system</w:t>
      </w:r>
      <w:r>
        <w:tab/>
      </w:r>
      <w:r>
        <w:tab/>
      </w:r>
    </w:p>
    <w:p w:rsidR="00305A66" w:rsidRDefault="00305A66" w:rsidP="00305A66">
      <w:pPr>
        <w:spacing w:after="0"/>
      </w:pPr>
      <w:r>
        <w:t>Digestive system</w:t>
      </w:r>
    </w:p>
    <w:p w:rsidR="00305A66" w:rsidRDefault="00305A66" w:rsidP="00305A66">
      <w:pPr>
        <w:spacing w:after="0"/>
      </w:pPr>
      <w:r>
        <w:t>Circulatory system</w:t>
      </w:r>
      <w:r>
        <w:tab/>
      </w:r>
      <w:r>
        <w:tab/>
      </w:r>
    </w:p>
    <w:p w:rsidR="00305A66" w:rsidRDefault="00305A66" w:rsidP="00305A66">
      <w:pPr>
        <w:spacing w:after="0"/>
      </w:pPr>
      <w:r>
        <w:t>Respiratory system</w:t>
      </w:r>
    </w:p>
    <w:p w:rsidR="00305A66" w:rsidRDefault="00305A66" w:rsidP="00305A66">
      <w:pPr>
        <w:spacing w:after="0"/>
      </w:pPr>
      <w:r>
        <w:t>Excretory system</w:t>
      </w:r>
      <w:r>
        <w:tab/>
      </w:r>
      <w:r>
        <w:tab/>
      </w:r>
      <w:r>
        <w:tab/>
      </w:r>
    </w:p>
    <w:p w:rsidR="00305A66" w:rsidRDefault="00305A66" w:rsidP="00305A66">
      <w:pPr>
        <w:spacing w:after="0"/>
      </w:pPr>
      <w:r>
        <w:t>Gland</w:t>
      </w:r>
    </w:p>
    <w:p w:rsidR="00305A66" w:rsidRDefault="00305A66" w:rsidP="00305A66">
      <w:pPr>
        <w:spacing w:after="0"/>
      </w:pPr>
      <w:r>
        <w:t>Dynamic equilibrium</w:t>
      </w:r>
    </w:p>
    <w:p w:rsidR="00305A66" w:rsidRDefault="00305A66" w:rsidP="00305A66">
      <w:pPr>
        <w:spacing w:after="0"/>
      </w:pPr>
      <w:r>
        <w:t>ATP/ADP</w:t>
      </w:r>
      <w:r>
        <w:tab/>
      </w:r>
      <w:r>
        <w:tab/>
      </w:r>
      <w:r>
        <w:tab/>
      </w:r>
    </w:p>
    <w:p w:rsidR="00305A66" w:rsidRDefault="00305A66" w:rsidP="00305A66">
      <w:pPr>
        <w:spacing w:after="0"/>
      </w:pPr>
      <w:r>
        <w:t>Reduction</w:t>
      </w:r>
    </w:p>
    <w:p w:rsidR="00305A66" w:rsidRDefault="00305A66" w:rsidP="00305A66">
      <w:pPr>
        <w:spacing w:after="0"/>
      </w:pPr>
      <w:proofErr w:type="spellStart"/>
      <w:r>
        <w:t>Phosphorylation</w:t>
      </w:r>
      <w:proofErr w:type="spellEnd"/>
      <w:r>
        <w:tab/>
      </w:r>
      <w:r>
        <w:tab/>
      </w:r>
    </w:p>
    <w:p w:rsidR="00305A66" w:rsidRDefault="00305A66" w:rsidP="00305A66">
      <w:pPr>
        <w:spacing w:after="0"/>
      </w:pPr>
      <w:r>
        <w:t>Oxidation</w:t>
      </w:r>
    </w:p>
    <w:p w:rsidR="00305A66" w:rsidRDefault="00305A66" w:rsidP="00305A66">
      <w:pPr>
        <w:spacing w:after="0"/>
      </w:pPr>
      <w:r>
        <w:t>Hydrolysis</w:t>
      </w:r>
      <w:r>
        <w:tab/>
      </w:r>
      <w:r>
        <w:tab/>
      </w:r>
      <w:r>
        <w:tab/>
      </w:r>
    </w:p>
    <w:p w:rsidR="00305A66" w:rsidRDefault="00305A66" w:rsidP="00305A66">
      <w:pPr>
        <w:spacing w:after="0"/>
      </w:pPr>
      <w:r>
        <w:t>Excited</w:t>
      </w:r>
    </w:p>
    <w:p w:rsidR="00305A66" w:rsidRDefault="00305A66" w:rsidP="00305A66">
      <w:pPr>
        <w:spacing w:after="0"/>
      </w:pPr>
      <w:r>
        <w:t>NADP</w:t>
      </w:r>
      <w:r w:rsidRPr="00D02710">
        <w:rPr>
          <w:vertAlign w:val="superscript"/>
        </w:rPr>
        <w:t>+</w:t>
      </w:r>
      <w:r>
        <w:t>/NADPH</w:t>
      </w:r>
      <w:r>
        <w:tab/>
      </w:r>
      <w:r>
        <w:tab/>
      </w:r>
    </w:p>
    <w:p w:rsidR="00305A66" w:rsidRDefault="00305A66" w:rsidP="00305A66">
      <w:pPr>
        <w:spacing w:after="0"/>
      </w:pPr>
      <w:r>
        <w:t>Xylem</w:t>
      </w:r>
    </w:p>
    <w:p w:rsidR="00305A66" w:rsidRDefault="00305A66" w:rsidP="00305A66">
      <w:pPr>
        <w:spacing w:after="0"/>
      </w:pPr>
      <w:r>
        <w:t>NAD</w:t>
      </w:r>
      <w:r w:rsidRPr="00D02710">
        <w:rPr>
          <w:vertAlign w:val="superscript"/>
        </w:rPr>
        <w:t>+</w:t>
      </w:r>
      <w:r>
        <w:t>/NADH</w:t>
      </w:r>
      <w:r>
        <w:tab/>
      </w:r>
      <w:r>
        <w:tab/>
      </w:r>
      <w:r>
        <w:tab/>
      </w:r>
      <w:r>
        <w:tab/>
      </w:r>
    </w:p>
    <w:p w:rsidR="00305A66" w:rsidRDefault="00305A66" w:rsidP="00305A66">
      <w:pPr>
        <w:spacing w:after="0"/>
      </w:pPr>
      <w:r>
        <w:t>Phloem</w:t>
      </w:r>
    </w:p>
    <w:p w:rsidR="00305A66" w:rsidRDefault="00305A66" w:rsidP="00305A66">
      <w:pPr>
        <w:spacing w:after="0"/>
        <w:rPr>
          <w:vertAlign w:val="subscript"/>
        </w:rPr>
      </w:pPr>
      <w:r>
        <w:t>FAD/FADH</w:t>
      </w:r>
      <w:r w:rsidRPr="00D02710">
        <w:rPr>
          <w:vertAlign w:val="subscript"/>
        </w:rPr>
        <w:t>2</w:t>
      </w:r>
      <w:r>
        <w:rPr>
          <w:vertAlign w:val="subscript"/>
        </w:rPr>
        <w:tab/>
      </w:r>
      <w:r>
        <w:rPr>
          <w:vertAlign w:val="subscript"/>
        </w:rPr>
        <w:tab/>
      </w:r>
      <w:r>
        <w:rPr>
          <w:vertAlign w:val="subscript"/>
        </w:rPr>
        <w:tab/>
      </w:r>
      <w:r>
        <w:rPr>
          <w:vertAlign w:val="subscript"/>
        </w:rPr>
        <w:tab/>
      </w:r>
    </w:p>
    <w:p w:rsidR="00305A66" w:rsidRPr="00D02710" w:rsidRDefault="00305A66" w:rsidP="00305A66">
      <w:pPr>
        <w:spacing w:after="0"/>
      </w:pPr>
      <w:proofErr w:type="spellStart"/>
      <w:r>
        <w:t>Stomates</w:t>
      </w:r>
      <w:proofErr w:type="spellEnd"/>
    </w:p>
    <w:p w:rsidR="00305A66" w:rsidRDefault="00305A66" w:rsidP="00305A66">
      <w:pPr>
        <w:spacing w:after="0"/>
      </w:pPr>
      <w:proofErr w:type="spellStart"/>
      <w:r>
        <w:t>Thylakoid</w:t>
      </w:r>
      <w:proofErr w:type="spellEnd"/>
      <w:r>
        <w:tab/>
      </w:r>
      <w:r>
        <w:tab/>
      </w:r>
      <w:r>
        <w:tab/>
      </w:r>
      <w:r>
        <w:tab/>
      </w:r>
    </w:p>
    <w:p w:rsidR="00305A66" w:rsidRDefault="00305A66" w:rsidP="00305A66">
      <w:pPr>
        <w:spacing w:after="0"/>
      </w:pPr>
      <w:proofErr w:type="spellStart"/>
      <w:r>
        <w:t>Glycolysis</w:t>
      </w:r>
      <w:proofErr w:type="spellEnd"/>
    </w:p>
    <w:p w:rsidR="00305A66" w:rsidRDefault="00305A66" w:rsidP="00305A66">
      <w:pPr>
        <w:spacing w:after="0"/>
      </w:pPr>
      <w:r>
        <w:t>Lumen</w:t>
      </w:r>
      <w:r>
        <w:tab/>
      </w:r>
      <w:r>
        <w:tab/>
      </w:r>
      <w:r>
        <w:tab/>
      </w:r>
      <w:r>
        <w:tab/>
      </w:r>
      <w:r>
        <w:tab/>
      </w:r>
    </w:p>
    <w:p w:rsidR="00305A66" w:rsidRDefault="00305A66" w:rsidP="00305A66">
      <w:pPr>
        <w:spacing w:after="0"/>
      </w:pPr>
      <w:r>
        <w:t xml:space="preserve">Krebs </w:t>
      </w:r>
      <w:proofErr w:type="gramStart"/>
      <w:r>
        <w:t>Cycle</w:t>
      </w:r>
      <w:proofErr w:type="gramEnd"/>
    </w:p>
    <w:p w:rsidR="00305A66" w:rsidRDefault="00305A66" w:rsidP="00305A66">
      <w:pPr>
        <w:spacing w:after="0"/>
      </w:pPr>
      <w:proofErr w:type="spellStart"/>
      <w:r>
        <w:t>Stroma</w:t>
      </w:r>
      <w:proofErr w:type="spellEnd"/>
      <w:r>
        <w:tab/>
      </w:r>
      <w:r>
        <w:tab/>
      </w:r>
      <w:r>
        <w:tab/>
      </w:r>
      <w:r>
        <w:tab/>
      </w:r>
    </w:p>
    <w:p w:rsidR="00305A66" w:rsidRDefault="00305A66" w:rsidP="00305A66">
      <w:pPr>
        <w:spacing w:after="0"/>
      </w:pPr>
      <w:r>
        <w:t>Light reactions</w:t>
      </w:r>
    </w:p>
    <w:p w:rsidR="00305A66" w:rsidRDefault="00305A66" w:rsidP="00305A66">
      <w:pPr>
        <w:spacing w:after="0"/>
      </w:pPr>
      <w:r>
        <w:t xml:space="preserve">ATP </w:t>
      </w:r>
      <w:proofErr w:type="spellStart"/>
      <w:r>
        <w:t>Synthetase</w:t>
      </w:r>
      <w:proofErr w:type="spellEnd"/>
      <w:r>
        <w:tab/>
      </w:r>
      <w:r>
        <w:tab/>
      </w:r>
      <w:r>
        <w:tab/>
      </w:r>
    </w:p>
    <w:p w:rsidR="00305A66" w:rsidRDefault="00305A66" w:rsidP="00305A66">
      <w:pPr>
        <w:spacing w:after="0"/>
      </w:pPr>
      <w:r>
        <w:t>Calvin Cycle</w:t>
      </w:r>
    </w:p>
    <w:p w:rsidR="00305A66" w:rsidRDefault="00305A66" w:rsidP="00305A66">
      <w:pPr>
        <w:spacing w:after="0"/>
      </w:pPr>
      <w:proofErr w:type="spellStart"/>
      <w:r>
        <w:t>Photosystem</w:t>
      </w:r>
      <w:proofErr w:type="spellEnd"/>
      <w:r>
        <w:tab/>
      </w:r>
      <w:r>
        <w:tab/>
      </w:r>
      <w:r>
        <w:tab/>
      </w:r>
      <w:r>
        <w:tab/>
      </w:r>
    </w:p>
    <w:p w:rsidR="00305A66" w:rsidRDefault="00305A66" w:rsidP="00305A66">
      <w:pPr>
        <w:spacing w:after="0"/>
      </w:pPr>
      <w:r>
        <w:t xml:space="preserve">Substrate-level </w:t>
      </w:r>
      <w:proofErr w:type="spellStart"/>
      <w:r>
        <w:t>phosphorylation</w:t>
      </w:r>
      <w:proofErr w:type="spellEnd"/>
    </w:p>
    <w:p w:rsidR="00305A66" w:rsidRDefault="00305A66" w:rsidP="00305A66">
      <w:pPr>
        <w:spacing w:after="0"/>
      </w:pPr>
      <w:r>
        <w:t>Electron Transport Chain</w:t>
      </w:r>
      <w:r>
        <w:tab/>
      </w:r>
      <w:r>
        <w:tab/>
      </w:r>
    </w:p>
    <w:p w:rsidR="00305A66" w:rsidRDefault="00305A66" w:rsidP="00305A66">
      <w:pPr>
        <w:spacing w:after="0"/>
      </w:pPr>
      <w:r>
        <w:t xml:space="preserve">Oxidative </w:t>
      </w:r>
      <w:proofErr w:type="spellStart"/>
      <w:r>
        <w:t>phosphorylation</w:t>
      </w:r>
      <w:proofErr w:type="spellEnd"/>
    </w:p>
    <w:p w:rsidR="00305A66" w:rsidRDefault="00305A66" w:rsidP="00305A66">
      <w:pPr>
        <w:spacing w:after="0"/>
      </w:pPr>
      <w:proofErr w:type="spellStart"/>
      <w:r>
        <w:t>Pyruvate</w:t>
      </w:r>
      <w:proofErr w:type="spellEnd"/>
      <w:r>
        <w:tab/>
      </w:r>
      <w:r>
        <w:tab/>
      </w:r>
      <w:r>
        <w:tab/>
      </w:r>
    </w:p>
    <w:p w:rsidR="00305A66" w:rsidRDefault="00305A66" w:rsidP="00305A66">
      <w:pPr>
        <w:spacing w:after="0"/>
      </w:pPr>
      <w:r>
        <w:t>Lactate</w:t>
      </w:r>
    </w:p>
    <w:p w:rsidR="00305A66" w:rsidRDefault="00305A66" w:rsidP="00305A66">
      <w:pPr>
        <w:spacing w:after="0"/>
      </w:pPr>
      <w:r>
        <w:t>Aerobic</w:t>
      </w:r>
      <w:r>
        <w:tab/>
      </w:r>
      <w:r>
        <w:tab/>
      </w:r>
      <w:r>
        <w:tab/>
      </w:r>
      <w:r>
        <w:tab/>
      </w:r>
    </w:p>
    <w:p w:rsidR="00305A66" w:rsidRDefault="00305A66" w:rsidP="00305A66">
      <w:pPr>
        <w:spacing w:after="0"/>
      </w:pPr>
      <w:r>
        <w:t>Anaerobic</w:t>
      </w:r>
    </w:p>
    <w:p w:rsidR="00305A66" w:rsidRDefault="00305A66" w:rsidP="00305A66">
      <w:pPr>
        <w:spacing w:after="0"/>
      </w:pPr>
      <w:r>
        <w:t>Fermentatio</w:t>
      </w:r>
      <w:r w:rsidR="00567F34">
        <w:t>n</w:t>
      </w:r>
    </w:p>
    <w:p w:rsidR="00305A66" w:rsidRDefault="00305A66" w:rsidP="00305A66">
      <w:pPr>
        <w:spacing w:after="0"/>
        <w:sectPr w:rsidR="00305A66" w:rsidSect="00305A66">
          <w:type w:val="continuous"/>
          <w:pgSz w:w="12240" w:h="15840"/>
          <w:pgMar w:top="1440" w:right="1440" w:bottom="1440" w:left="1440" w:header="720" w:footer="720" w:gutter="0"/>
          <w:cols w:num="2" w:space="720"/>
          <w:docGrid w:linePitch="360"/>
        </w:sectPr>
      </w:pPr>
    </w:p>
    <w:p w:rsidR="00305A66" w:rsidRDefault="00305A66" w:rsidP="00305A66">
      <w:pPr>
        <w:spacing w:after="0"/>
      </w:pPr>
      <w:r>
        <w:lastRenderedPageBreak/>
        <w:t>What you need to know/be able to do</w:t>
      </w:r>
      <w:r w:rsidR="00784C6A">
        <w:t xml:space="preserve"> for the Biology GT Midterm Exam</w:t>
      </w:r>
      <w:r>
        <w:t>:</w:t>
      </w:r>
    </w:p>
    <w:p w:rsidR="00305A66" w:rsidRDefault="00305A66" w:rsidP="00305A66">
      <w:pPr>
        <w:pStyle w:val="ListParagraph"/>
        <w:numPr>
          <w:ilvl w:val="0"/>
          <w:numId w:val="1"/>
        </w:numPr>
        <w:spacing w:after="0"/>
      </w:pPr>
      <w:r>
        <w:t>Identify independent and dependent variables</w:t>
      </w:r>
    </w:p>
    <w:p w:rsidR="005F6640" w:rsidRDefault="005F6640" w:rsidP="00305A66">
      <w:pPr>
        <w:pStyle w:val="ListParagraph"/>
        <w:numPr>
          <w:ilvl w:val="0"/>
          <w:numId w:val="1"/>
        </w:numPr>
        <w:spacing w:after="0"/>
      </w:pPr>
      <w:r>
        <w:t>Use the metric system</w:t>
      </w:r>
    </w:p>
    <w:p w:rsidR="008439D3" w:rsidRDefault="008439D3" w:rsidP="00305A66">
      <w:pPr>
        <w:pStyle w:val="ListParagraph"/>
        <w:numPr>
          <w:ilvl w:val="0"/>
          <w:numId w:val="1"/>
        </w:numPr>
        <w:spacing w:after="0"/>
      </w:pPr>
      <w:r>
        <w:t>Determine whether a molecule is organic or inorganic</w:t>
      </w:r>
    </w:p>
    <w:p w:rsidR="00EE3D90" w:rsidRDefault="00EE3D90" w:rsidP="00305A66">
      <w:pPr>
        <w:pStyle w:val="ListParagraph"/>
        <w:numPr>
          <w:ilvl w:val="0"/>
          <w:numId w:val="1"/>
        </w:numPr>
        <w:spacing w:after="0"/>
      </w:pPr>
      <w:r>
        <w:t xml:space="preserve">Know the difference between polar and </w:t>
      </w:r>
      <w:proofErr w:type="spellStart"/>
      <w:r>
        <w:t>nonpolar</w:t>
      </w:r>
      <w:proofErr w:type="spellEnd"/>
      <w:r>
        <w:t xml:space="preserve"> molecules, particularly how they interact with water</w:t>
      </w:r>
    </w:p>
    <w:p w:rsidR="008439D3" w:rsidRDefault="008439D3" w:rsidP="008439D3">
      <w:pPr>
        <w:pStyle w:val="ListParagraph"/>
        <w:numPr>
          <w:ilvl w:val="0"/>
          <w:numId w:val="1"/>
        </w:numPr>
        <w:spacing w:after="0"/>
      </w:pPr>
      <w:r>
        <w:t>Understand why water is polar and describe the unique properties of water</w:t>
      </w:r>
    </w:p>
    <w:p w:rsidR="00305A66" w:rsidRDefault="00305A66" w:rsidP="00305A66">
      <w:pPr>
        <w:pStyle w:val="ListParagraph"/>
        <w:numPr>
          <w:ilvl w:val="0"/>
          <w:numId w:val="1"/>
        </w:numPr>
        <w:spacing w:after="0"/>
      </w:pPr>
      <w:r>
        <w:t>The structure and function of the four classes of biological macromolecules—carbohydrates,</w:t>
      </w:r>
      <w:r w:rsidR="008439D3">
        <w:t xml:space="preserve"> proteins, lipids, and nucleic acids</w:t>
      </w:r>
    </w:p>
    <w:p w:rsidR="00567F34" w:rsidRDefault="00567F34" w:rsidP="00567F34">
      <w:pPr>
        <w:pStyle w:val="ListParagraph"/>
        <w:numPr>
          <w:ilvl w:val="0"/>
          <w:numId w:val="1"/>
        </w:numPr>
        <w:spacing w:after="0"/>
      </w:pPr>
      <w:r>
        <w:t>Understand the fundamental importance of structure and function in biology</w:t>
      </w:r>
    </w:p>
    <w:p w:rsidR="00567F34" w:rsidRDefault="00567F34" w:rsidP="00305A66">
      <w:pPr>
        <w:pStyle w:val="ListParagraph"/>
        <w:numPr>
          <w:ilvl w:val="0"/>
          <w:numId w:val="1"/>
        </w:numPr>
        <w:spacing w:after="0"/>
      </w:pPr>
      <w:r>
        <w:t xml:space="preserve">Know the function of the vitamins A, B, C, D, and K </w:t>
      </w:r>
    </w:p>
    <w:p w:rsidR="00EE3D90" w:rsidRDefault="00EE3D90" w:rsidP="00305A66">
      <w:pPr>
        <w:pStyle w:val="ListParagraph"/>
        <w:numPr>
          <w:ilvl w:val="0"/>
          <w:numId w:val="1"/>
        </w:numPr>
        <w:spacing w:after="0"/>
      </w:pPr>
      <w:r>
        <w:t>Understand the pH scale and be able to identify acids and bases when given a pH</w:t>
      </w:r>
    </w:p>
    <w:p w:rsidR="008439D3" w:rsidRDefault="00D96C52" w:rsidP="00305A66">
      <w:pPr>
        <w:pStyle w:val="ListParagraph"/>
        <w:numPr>
          <w:ilvl w:val="0"/>
          <w:numId w:val="1"/>
        </w:numPr>
        <w:spacing w:after="0"/>
      </w:pPr>
      <w:r>
        <w:t>Explain</w:t>
      </w:r>
      <w:r w:rsidR="00567F34">
        <w:t xml:space="preserve"> what an enzyme is, what it does, and how it works</w:t>
      </w:r>
    </w:p>
    <w:p w:rsidR="00567F34" w:rsidRDefault="00567F34" w:rsidP="00305A66">
      <w:pPr>
        <w:pStyle w:val="ListParagraph"/>
        <w:numPr>
          <w:ilvl w:val="0"/>
          <w:numId w:val="1"/>
        </w:numPr>
        <w:spacing w:after="0"/>
      </w:pPr>
      <w:r>
        <w:t>Understand the relationship between enzymes, substrates, and products</w:t>
      </w:r>
    </w:p>
    <w:p w:rsidR="00567F34" w:rsidRDefault="00567F34" w:rsidP="00305A66">
      <w:pPr>
        <w:pStyle w:val="ListParagraph"/>
        <w:numPr>
          <w:ilvl w:val="0"/>
          <w:numId w:val="1"/>
        </w:numPr>
        <w:spacing w:after="0"/>
      </w:pPr>
      <w:r>
        <w:t>Recognize that enzymes work best in specific environmental conditions (temperature, pH, etc)</w:t>
      </w:r>
    </w:p>
    <w:p w:rsidR="00D96C52" w:rsidRDefault="00D96C52" w:rsidP="00305A66">
      <w:pPr>
        <w:pStyle w:val="ListParagraph"/>
        <w:numPr>
          <w:ilvl w:val="0"/>
          <w:numId w:val="1"/>
        </w:numPr>
        <w:spacing w:after="0"/>
      </w:pPr>
      <w:r>
        <w:t>Understand diffusion and osmosis, and be able to predict how water and solutes will move across semi-permeable membranes</w:t>
      </w:r>
    </w:p>
    <w:p w:rsidR="00D96C52" w:rsidRDefault="00D96C52" w:rsidP="00305A66">
      <w:pPr>
        <w:pStyle w:val="ListParagraph"/>
        <w:numPr>
          <w:ilvl w:val="0"/>
          <w:numId w:val="1"/>
        </w:numPr>
        <w:spacing w:after="0"/>
      </w:pPr>
      <w:r>
        <w:t>Describe the structure of the cell membrane</w:t>
      </w:r>
    </w:p>
    <w:p w:rsidR="00567F34" w:rsidRDefault="007127E1" w:rsidP="00305A66">
      <w:pPr>
        <w:pStyle w:val="ListParagraph"/>
        <w:numPr>
          <w:ilvl w:val="0"/>
          <w:numId w:val="1"/>
        </w:numPr>
        <w:spacing w:after="0"/>
      </w:pPr>
      <w:r>
        <w:t>Describe</w:t>
      </w:r>
      <w:r w:rsidR="00567F34">
        <w:t xml:space="preserve"> the difference</w:t>
      </w:r>
      <w:r>
        <w:t>s</w:t>
      </w:r>
      <w:r w:rsidR="00567F34">
        <w:t xml:space="preserve"> between prokaryotic and eukaryotic cells</w:t>
      </w:r>
    </w:p>
    <w:p w:rsidR="007127E1" w:rsidRDefault="007127E1" w:rsidP="00305A66">
      <w:pPr>
        <w:pStyle w:val="ListParagraph"/>
        <w:numPr>
          <w:ilvl w:val="0"/>
          <w:numId w:val="1"/>
        </w:numPr>
        <w:spacing w:after="0"/>
      </w:pPr>
      <w:r>
        <w:t>Describe the differences between plant cells and animal cells</w:t>
      </w:r>
    </w:p>
    <w:p w:rsidR="00567F34" w:rsidRDefault="00567F34" w:rsidP="00305A66">
      <w:pPr>
        <w:pStyle w:val="ListParagraph"/>
        <w:numPr>
          <w:ilvl w:val="0"/>
          <w:numId w:val="1"/>
        </w:numPr>
        <w:spacing w:after="0"/>
      </w:pPr>
      <w:r>
        <w:t>Know the cell organelles and their functions</w:t>
      </w:r>
    </w:p>
    <w:p w:rsidR="00567F34" w:rsidRDefault="00567F34" w:rsidP="00305A66">
      <w:pPr>
        <w:pStyle w:val="ListParagraph"/>
        <w:numPr>
          <w:ilvl w:val="0"/>
          <w:numId w:val="1"/>
        </w:numPr>
        <w:spacing w:after="0"/>
      </w:pPr>
      <w:r>
        <w:t>Know the main function of each body system</w:t>
      </w:r>
    </w:p>
    <w:p w:rsidR="00567F34" w:rsidRDefault="00567F34" w:rsidP="00567F34">
      <w:pPr>
        <w:pStyle w:val="ListParagraph"/>
        <w:numPr>
          <w:ilvl w:val="0"/>
          <w:numId w:val="1"/>
        </w:numPr>
        <w:spacing w:after="0"/>
      </w:pPr>
      <w:r>
        <w:t>Understand homeostasis, including negative feedback mechanisms</w:t>
      </w:r>
    </w:p>
    <w:p w:rsidR="00567F34" w:rsidRDefault="00567F34" w:rsidP="00567F34">
      <w:pPr>
        <w:pStyle w:val="ListParagraph"/>
        <w:numPr>
          <w:ilvl w:val="0"/>
          <w:numId w:val="1"/>
        </w:numPr>
        <w:spacing w:after="0"/>
      </w:pPr>
      <w:r>
        <w:t>Know the summary equations for photosynthesis and cellular respiration</w:t>
      </w:r>
    </w:p>
    <w:p w:rsidR="00567F34" w:rsidRDefault="007127E1" w:rsidP="00567F34">
      <w:pPr>
        <w:pStyle w:val="ListParagraph"/>
        <w:numPr>
          <w:ilvl w:val="0"/>
          <w:numId w:val="1"/>
        </w:numPr>
        <w:spacing w:after="0"/>
      </w:pPr>
      <w:r>
        <w:t>Know the reactants of photosynthesis and the products of photosynthesis</w:t>
      </w:r>
    </w:p>
    <w:p w:rsidR="007127E1" w:rsidRDefault="007127E1" w:rsidP="00567F34">
      <w:pPr>
        <w:pStyle w:val="ListParagraph"/>
        <w:numPr>
          <w:ilvl w:val="0"/>
          <w:numId w:val="1"/>
        </w:numPr>
        <w:spacing w:after="0"/>
      </w:pPr>
      <w:r>
        <w:t>Know the reactants for cellular respiration and the products</w:t>
      </w:r>
    </w:p>
    <w:p w:rsidR="007127E1" w:rsidRDefault="007127E1" w:rsidP="00567F34">
      <w:pPr>
        <w:pStyle w:val="ListParagraph"/>
        <w:numPr>
          <w:ilvl w:val="0"/>
          <w:numId w:val="1"/>
        </w:numPr>
        <w:spacing w:after="0"/>
      </w:pPr>
      <w:r>
        <w:t>Understand the difference between aerobic respiration and fermentation</w:t>
      </w:r>
    </w:p>
    <w:p w:rsidR="00D96C52" w:rsidRDefault="00D96C52" w:rsidP="00D96C52">
      <w:pPr>
        <w:pStyle w:val="ListParagraph"/>
        <w:numPr>
          <w:ilvl w:val="0"/>
          <w:numId w:val="1"/>
        </w:numPr>
        <w:spacing w:after="0"/>
      </w:pPr>
      <w:r>
        <w:t>Recognize the relationship between photosynthesis and cellular respiration</w:t>
      </w:r>
    </w:p>
    <w:p w:rsidR="00D96C52" w:rsidRDefault="00D96C52" w:rsidP="00D96C52">
      <w:pPr>
        <w:pStyle w:val="ListParagraph"/>
        <w:spacing w:after="0"/>
      </w:pPr>
    </w:p>
    <w:p w:rsidR="00305A66" w:rsidRDefault="00784C6A" w:rsidP="00305A66">
      <w:pPr>
        <w:spacing w:after="0"/>
      </w:pPr>
      <w:r>
        <w:t>3</w:t>
      </w:r>
      <w:r w:rsidRPr="00784C6A">
        <w:rPr>
          <w:vertAlign w:val="superscript"/>
        </w:rPr>
        <w:t>rd</w:t>
      </w:r>
      <w:r>
        <w:t xml:space="preserve"> period: Your Biology GT Exam is on Thursday, January 19, 2012.</w:t>
      </w:r>
    </w:p>
    <w:p w:rsidR="00784C6A" w:rsidRDefault="00784C6A" w:rsidP="00305A66">
      <w:pPr>
        <w:spacing w:after="0"/>
      </w:pPr>
      <w:r>
        <w:t>5</w:t>
      </w:r>
      <w:r w:rsidRPr="00784C6A">
        <w:rPr>
          <w:vertAlign w:val="superscript"/>
        </w:rPr>
        <w:t>th</w:t>
      </w:r>
      <w:r>
        <w:t xml:space="preserve"> Period: Your Biology GT Exam is on Friday, January 20, 2012.</w:t>
      </w:r>
    </w:p>
    <w:p w:rsidR="00784C6A" w:rsidRDefault="00784C6A" w:rsidP="00305A66">
      <w:pPr>
        <w:spacing w:after="0"/>
      </w:pPr>
    </w:p>
    <w:p w:rsidR="00784C6A" w:rsidRDefault="00784C6A" w:rsidP="00305A66">
      <w:pPr>
        <w:spacing w:after="0"/>
      </w:pPr>
    </w:p>
    <w:p w:rsidR="00784C6A" w:rsidRDefault="00784C6A" w:rsidP="00305A66">
      <w:pPr>
        <w:spacing w:after="0"/>
      </w:pPr>
    </w:p>
    <w:p w:rsidR="00784C6A" w:rsidRDefault="00784C6A" w:rsidP="00305A66">
      <w:pPr>
        <w:spacing w:after="0"/>
      </w:pPr>
    </w:p>
    <w:p w:rsidR="00784C6A" w:rsidRDefault="00784C6A" w:rsidP="00305A66">
      <w:pPr>
        <w:spacing w:after="0"/>
      </w:pPr>
    </w:p>
    <w:p w:rsidR="00784C6A" w:rsidRDefault="00784C6A" w:rsidP="00305A66">
      <w:pPr>
        <w:spacing w:after="0"/>
      </w:pPr>
    </w:p>
    <w:p w:rsidR="00784C6A" w:rsidRDefault="00784C6A" w:rsidP="00305A66">
      <w:pPr>
        <w:spacing w:after="0"/>
      </w:pPr>
    </w:p>
    <w:p w:rsidR="00784C6A" w:rsidRDefault="00784C6A" w:rsidP="00305A66">
      <w:pPr>
        <w:spacing w:after="0"/>
      </w:pPr>
      <w:r>
        <w:lastRenderedPageBreak/>
        <w:t>Study Tips:</w:t>
      </w:r>
    </w:p>
    <w:p w:rsidR="00784C6A" w:rsidRDefault="00784C6A" w:rsidP="00784C6A">
      <w:pPr>
        <w:pStyle w:val="ListParagraph"/>
        <w:numPr>
          <w:ilvl w:val="0"/>
          <w:numId w:val="3"/>
        </w:numPr>
        <w:spacing w:after="0"/>
      </w:pPr>
      <w:r>
        <w:t xml:space="preserve">Make yourself a schedule and stick with it. Be specific when you schedule in studying time for yourself—don’t just write, “Study biology.” Instead, write, “Re-take the first biology test without notes” or "Review flashcards for enzymes.” It might be overwhelming to see everything you need to get through laid out in front of you, but having a schedule and following it will </w:t>
      </w:r>
      <w:r w:rsidR="00EE11C8">
        <w:t>help you feel more in control.</w:t>
      </w:r>
    </w:p>
    <w:p w:rsidR="00EE11C8" w:rsidRDefault="00EE11C8" w:rsidP="00784C6A">
      <w:pPr>
        <w:pStyle w:val="ListParagraph"/>
        <w:numPr>
          <w:ilvl w:val="0"/>
          <w:numId w:val="3"/>
        </w:numPr>
        <w:spacing w:after="0"/>
      </w:pPr>
      <w:r>
        <w:t xml:space="preserve">Schedule in “brain breaks” as well. Block out time for </w:t>
      </w:r>
      <w:proofErr w:type="spellStart"/>
      <w:r>
        <w:t>Facebook</w:t>
      </w:r>
      <w:proofErr w:type="spellEnd"/>
      <w:r>
        <w:t>, exercise, family, your friends, internet, TV—whatever helps your mind relax. If you schedule this in it will give you something to look forward to and help prevent you from wasting a lot of time.</w:t>
      </w:r>
    </w:p>
    <w:p w:rsidR="00784C6A" w:rsidRDefault="00784C6A" w:rsidP="00784C6A">
      <w:pPr>
        <w:pStyle w:val="ListParagraph"/>
        <w:numPr>
          <w:ilvl w:val="0"/>
          <w:numId w:val="3"/>
        </w:numPr>
        <w:spacing w:after="0"/>
      </w:pPr>
      <w:r>
        <w:t xml:space="preserve">You should aim for twenty minute intervals when you study. Work for about 20 minutes, </w:t>
      </w:r>
      <w:proofErr w:type="gramStart"/>
      <w:r>
        <w:t>then</w:t>
      </w:r>
      <w:proofErr w:type="gramEnd"/>
      <w:r>
        <w:t xml:space="preserve"> give yourself a five minute mental break. It might sound inefficient but it will help you stay productive and focused.</w:t>
      </w:r>
    </w:p>
    <w:p w:rsidR="00784C6A" w:rsidRDefault="00784C6A" w:rsidP="00784C6A">
      <w:pPr>
        <w:pStyle w:val="ListParagraph"/>
        <w:numPr>
          <w:ilvl w:val="0"/>
          <w:numId w:val="3"/>
        </w:numPr>
        <w:spacing w:after="0"/>
      </w:pPr>
      <w:r>
        <w:t>Try to eat healthy during these next two weeks. Stay hydrated, eat plenty of fruits and vegetables, and avoid junk food. You will feel more energized and your mind will be clearer.</w:t>
      </w:r>
    </w:p>
    <w:p w:rsidR="00784C6A" w:rsidRDefault="00784C6A" w:rsidP="00784C6A">
      <w:pPr>
        <w:pStyle w:val="ListParagraph"/>
        <w:numPr>
          <w:ilvl w:val="0"/>
          <w:numId w:val="3"/>
        </w:numPr>
        <w:spacing w:after="0"/>
      </w:pPr>
      <w:r>
        <w:t>Sleep is a necessity. Get regular sleep.  Teenagers should be getting between 8-10 hours every night. I realize this might seem unrealistic to you in the week leading up to exams, but give yourself 6 hours a night at the very least.</w:t>
      </w:r>
    </w:p>
    <w:p w:rsidR="00EE11C8" w:rsidRDefault="00EE11C8" w:rsidP="00784C6A">
      <w:pPr>
        <w:pStyle w:val="ListParagraph"/>
        <w:numPr>
          <w:ilvl w:val="0"/>
          <w:numId w:val="3"/>
        </w:numPr>
        <w:spacing w:after="0"/>
      </w:pPr>
      <w:r>
        <w:t>Prioritize! It is too late to learn a semester’s worth of material for each one of your seven classes. Trying to do that will not be productive. Identify specific topics that you know you need to spend significant time on for each subject and then go from there.</w:t>
      </w:r>
    </w:p>
    <w:p w:rsidR="00EE11C8" w:rsidRDefault="00EE11C8" w:rsidP="00784C6A">
      <w:pPr>
        <w:pStyle w:val="ListParagraph"/>
        <w:numPr>
          <w:ilvl w:val="0"/>
          <w:numId w:val="3"/>
        </w:numPr>
        <w:spacing w:after="0"/>
      </w:pPr>
      <w:r>
        <w:t>Don’t wait until the last minute to ask your teachers for help. We are here to help you understand the material, but if you e-mail us late at night during exam week asking for help on an important concept, you will get little sympathy. If you know that you are going to need some extra assistance in the time leading up to exams, let your teachers know ASAP. Having specific questions ready is the most efficient use of your time and your teachers’ time. Do not go to a teacher for extra help or review without having already spent some of your own time looking over the information.</w:t>
      </w:r>
    </w:p>
    <w:p w:rsidR="00EE11C8" w:rsidRDefault="00EE11C8" w:rsidP="00784C6A">
      <w:pPr>
        <w:pStyle w:val="ListParagraph"/>
        <w:numPr>
          <w:ilvl w:val="0"/>
          <w:numId w:val="3"/>
        </w:numPr>
        <w:spacing w:after="0"/>
      </w:pPr>
      <w:r>
        <w:t>Studying with friends can be extremely helpful. It can also be a complete waste of time. You know yourself and your friends; if you have friends with whom you can be productive, then schedule in study time together. You can help keep each other on track and help each other with the material. If you have friends with whom you cannot be productive, do yourselves a favor and don’t try to study together.</w:t>
      </w:r>
    </w:p>
    <w:sectPr w:rsidR="00EE11C8" w:rsidSect="00305A66">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36B8"/>
    <w:multiLevelType w:val="hybridMultilevel"/>
    <w:tmpl w:val="CA70CB10"/>
    <w:lvl w:ilvl="0" w:tplc="7DCC6D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67483"/>
    <w:multiLevelType w:val="hybridMultilevel"/>
    <w:tmpl w:val="5258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BC79B5"/>
    <w:multiLevelType w:val="hybridMultilevel"/>
    <w:tmpl w:val="DEAE3D52"/>
    <w:lvl w:ilvl="0" w:tplc="7DCC6D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305A66"/>
    <w:rsid w:val="00305A66"/>
    <w:rsid w:val="00365017"/>
    <w:rsid w:val="00387A68"/>
    <w:rsid w:val="003D04F6"/>
    <w:rsid w:val="00401300"/>
    <w:rsid w:val="004B3682"/>
    <w:rsid w:val="00567F34"/>
    <w:rsid w:val="00576163"/>
    <w:rsid w:val="005F6640"/>
    <w:rsid w:val="007127E1"/>
    <w:rsid w:val="00784C6A"/>
    <w:rsid w:val="008439D3"/>
    <w:rsid w:val="009D4D3B"/>
    <w:rsid w:val="00A477DA"/>
    <w:rsid w:val="00A53DD5"/>
    <w:rsid w:val="00D92A1B"/>
    <w:rsid w:val="00D96C52"/>
    <w:rsid w:val="00EE11C8"/>
    <w:rsid w:val="00EE3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5A66"/>
    <w:rPr>
      <w:color w:val="0000FF"/>
      <w:u w:val="single"/>
    </w:rPr>
  </w:style>
  <w:style w:type="paragraph" w:styleId="ListParagraph">
    <w:name w:val="List Paragraph"/>
    <w:basedOn w:val="Normal"/>
    <w:uiPriority w:val="34"/>
    <w:qFormat/>
    <w:rsid w:val="00305A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7</cp:revision>
  <cp:lastPrinted>2011-12-20T23:11:00Z</cp:lastPrinted>
  <dcterms:created xsi:type="dcterms:W3CDTF">2011-12-20T19:20:00Z</dcterms:created>
  <dcterms:modified xsi:type="dcterms:W3CDTF">2012-01-02T13:49:00Z</dcterms:modified>
</cp:coreProperties>
</file>