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AE" w:rsidRDefault="00C32328" w:rsidP="00C32328">
      <w:pPr>
        <w:jc w:val="center"/>
      </w:pPr>
      <w:r>
        <w:t>Researching your Science Fair Topic</w:t>
      </w:r>
      <w:r w:rsidR="00BD0D57">
        <w:t>—15 Points!</w:t>
      </w:r>
    </w:p>
    <w:p w:rsidR="00C32328" w:rsidRDefault="00C32328" w:rsidP="00C32328">
      <w:pPr>
        <w:jc w:val="center"/>
        <w:rPr>
          <w:b/>
          <w:u w:val="single"/>
        </w:rPr>
      </w:pPr>
      <w:r w:rsidRPr="00C32328">
        <w:rPr>
          <w:b/>
          <w:u w:val="single"/>
        </w:rPr>
        <w:t>On September 20</w:t>
      </w:r>
      <w:r w:rsidRPr="00C32328">
        <w:rPr>
          <w:b/>
          <w:u w:val="single"/>
          <w:vertAlign w:val="superscript"/>
        </w:rPr>
        <w:t>th</w:t>
      </w:r>
      <w:r w:rsidRPr="00C32328">
        <w:rPr>
          <w:b/>
          <w:u w:val="single"/>
        </w:rPr>
        <w:t>, you need to have a testable question!</w:t>
      </w:r>
    </w:p>
    <w:p w:rsidR="00C32328" w:rsidRDefault="00C32328" w:rsidP="00C32328">
      <w:r>
        <w:t>In order to get from your topic to a testable question, some research will be involved.  You and your partner(s) need to find at least three sources about your topic and fill in the tables below. Although you are allowed to use Google, it may be difficult to find helpful sources through a Google search. Here are some tips:</w:t>
      </w:r>
    </w:p>
    <w:p w:rsidR="00C32328" w:rsidRDefault="00C32328" w:rsidP="00C32328">
      <w:pPr>
        <w:pStyle w:val="ListParagraph"/>
        <w:numPr>
          <w:ilvl w:val="0"/>
          <w:numId w:val="1"/>
        </w:numPr>
      </w:pPr>
      <w:r>
        <w:t>Google Scholar</w:t>
      </w:r>
    </w:p>
    <w:p w:rsidR="00C32328" w:rsidRDefault="00C32328" w:rsidP="00C32328">
      <w:pPr>
        <w:pStyle w:val="ListParagraph"/>
        <w:numPr>
          <w:ilvl w:val="1"/>
          <w:numId w:val="1"/>
        </w:numPr>
      </w:pPr>
      <w:r>
        <w:t>Pros: provides you with current, accessible, peer-reviewed research articles</w:t>
      </w:r>
    </w:p>
    <w:p w:rsidR="00C32328" w:rsidRDefault="00C32328" w:rsidP="00C32328">
      <w:pPr>
        <w:pStyle w:val="ListParagraph"/>
        <w:numPr>
          <w:ilvl w:val="1"/>
          <w:numId w:val="1"/>
        </w:numPr>
      </w:pPr>
      <w:r>
        <w:t>Cons: articles in search results tend to be fairly technical</w:t>
      </w:r>
    </w:p>
    <w:p w:rsidR="00C32328" w:rsidRDefault="00BD0D57" w:rsidP="00C32328">
      <w:pPr>
        <w:pStyle w:val="ListParagraph"/>
        <w:numPr>
          <w:ilvl w:val="0"/>
          <w:numId w:val="1"/>
        </w:numPr>
      </w:pPr>
      <w:r>
        <w:t>School Databases</w:t>
      </w:r>
    </w:p>
    <w:p w:rsidR="00BD0D57" w:rsidRDefault="00BD0D57" w:rsidP="00BD0D57">
      <w:pPr>
        <w:pStyle w:val="ListParagraph"/>
        <w:numPr>
          <w:ilvl w:val="1"/>
          <w:numId w:val="1"/>
        </w:numPr>
      </w:pPr>
      <w:r>
        <w:t>Pros: Can search more specifically than you can with Google Scholar, wider range of materials (for example, you won’t just get technical articles like you will with Google Scholar)</w:t>
      </w:r>
    </w:p>
    <w:p w:rsidR="00BD0D57" w:rsidRDefault="00BD0D57" w:rsidP="00BD0D57">
      <w:pPr>
        <w:pStyle w:val="ListParagraph"/>
        <w:numPr>
          <w:ilvl w:val="1"/>
          <w:numId w:val="1"/>
        </w:numPr>
      </w:pPr>
      <w:r>
        <w:t>Cons: Some of these are not as intuitive to navigate as Google Scholar</w:t>
      </w:r>
    </w:p>
    <w:p w:rsidR="00BD0D57" w:rsidRDefault="00BD0D57" w:rsidP="00BD0D57">
      <w:r>
        <w:t>Notes on Citation Style: You may use either MLA or APA style guidelines to format your citations.  The important thing is to be consistent with the style you choose. The website owl.english.purdue.edu is the best online resource I have ever encountered for understanding citations; they provide clear and detailed guides for both MLA and APA.</w:t>
      </w:r>
    </w:p>
    <w:p w:rsidR="00BD0D57" w:rsidRDefault="00BD0D57" w:rsidP="00BD0D57">
      <w:r>
        <w:t>Source One:</w:t>
      </w:r>
    </w:p>
    <w:tbl>
      <w:tblPr>
        <w:tblStyle w:val="TableGrid"/>
        <w:tblW w:w="0" w:type="auto"/>
        <w:tblLook w:val="04A0"/>
      </w:tblPr>
      <w:tblGrid>
        <w:gridCol w:w="4788"/>
        <w:gridCol w:w="4788"/>
      </w:tblGrid>
      <w:tr w:rsidR="00C32328" w:rsidTr="00C32328">
        <w:tc>
          <w:tcPr>
            <w:tcW w:w="4788" w:type="dxa"/>
          </w:tcPr>
          <w:p w:rsidR="00C32328" w:rsidRPr="00C32328" w:rsidRDefault="00C32328" w:rsidP="00C32328">
            <w:pPr>
              <w:rPr>
                <w:b/>
              </w:rPr>
            </w:pPr>
            <w:r w:rsidRPr="00C32328">
              <w:rPr>
                <w:b/>
              </w:rPr>
              <w:t>Title of Source</w:t>
            </w:r>
          </w:p>
        </w:tc>
        <w:tc>
          <w:tcPr>
            <w:tcW w:w="4788" w:type="dxa"/>
          </w:tcPr>
          <w:p w:rsidR="00C32328" w:rsidRDefault="00C32328" w:rsidP="00C32328"/>
        </w:tc>
      </w:tr>
      <w:tr w:rsidR="00C32328" w:rsidTr="00C32328">
        <w:trPr>
          <w:trHeight w:val="1439"/>
        </w:trPr>
        <w:tc>
          <w:tcPr>
            <w:tcW w:w="4788" w:type="dxa"/>
          </w:tcPr>
          <w:p w:rsidR="00C32328" w:rsidRPr="00C32328" w:rsidRDefault="00C32328" w:rsidP="00C32328">
            <w:pPr>
              <w:rPr>
                <w:b/>
              </w:rPr>
            </w:pPr>
            <w:r w:rsidRPr="00C32328">
              <w:rPr>
                <w:b/>
              </w:rPr>
              <w:t>Citation</w:t>
            </w:r>
          </w:p>
        </w:tc>
        <w:tc>
          <w:tcPr>
            <w:tcW w:w="4788" w:type="dxa"/>
          </w:tcPr>
          <w:p w:rsidR="00C32328" w:rsidRDefault="00C32328" w:rsidP="00C32328"/>
        </w:tc>
      </w:tr>
      <w:tr w:rsidR="00C32328" w:rsidTr="00C32328">
        <w:trPr>
          <w:trHeight w:val="5219"/>
        </w:trPr>
        <w:tc>
          <w:tcPr>
            <w:tcW w:w="4788" w:type="dxa"/>
          </w:tcPr>
          <w:p w:rsidR="00C32328" w:rsidRPr="00C32328" w:rsidRDefault="00C32328" w:rsidP="00C32328">
            <w:pPr>
              <w:rPr>
                <w:b/>
              </w:rPr>
            </w:pPr>
            <w:r w:rsidRPr="00C32328">
              <w:rPr>
                <w:b/>
              </w:rPr>
              <w:lastRenderedPageBreak/>
              <w:t>One paragraph summary of what you found helpful about this source</w:t>
            </w:r>
          </w:p>
        </w:tc>
        <w:tc>
          <w:tcPr>
            <w:tcW w:w="4788" w:type="dxa"/>
          </w:tcPr>
          <w:p w:rsidR="00C32328" w:rsidRDefault="00C32328" w:rsidP="00C32328"/>
        </w:tc>
      </w:tr>
      <w:tr w:rsidR="00C32328" w:rsidTr="00C32328">
        <w:trPr>
          <w:trHeight w:val="3392"/>
        </w:trPr>
        <w:tc>
          <w:tcPr>
            <w:tcW w:w="4788" w:type="dxa"/>
          </w:tcPr>
          <w:p w:rsidR="00C32328" w:rsidRPr="00C32328" w:rsidRDefault="00C32328" w:rsidP="00C32328">
            <w:pPr>
              <w:rPr>
                <w:b/>
              </w:rPr>
            </w:pPr>
            <w:r w:rsidRPr="00C32328">
              <w:rPr>
                <w:b/>
              </w:rPr>
              <w:t>How this source affected your thinking about your topic</w:t>
            </w:r>
          </w:p>
        </w:tc>
        <w:tc>
          <w:tcPr>
            <w:tcW w:w="4788" w:type="dxa"/>
          </w:tcPr>
          <w:p w:rsidR="00C32328" w:rsidRDefault="00C32328" w:rsidP="00C32328"/>
        </w:tc>
      </w:tr>
    </w:tbl>
    <w:p w:rsidR="00C32328" w:rsidRDefault="00C32328" w:rsidP="00C32328"/>
    <w:p w:rsidR="00BD0D57" w:rsidRDefault="00BD0D57" w:rsidP="00C32328">
      <w:r>
        <w:t>Source Two:</w:t>
      </w:r>
    </w:p>
    <w:tbl>
      <w:tblPr>
        <w:tblStyle w:val="TableGrid"/>
        <w:tblW w:w="0" w:type="auto"/>
        <w:tblLook w:val="04A0"/>
      </w:tblPr>
      <w:tblGrid>
        <w:gridCol w:w="4788"/>
        <w:gridCol w:w="4788"/>
      </w:tblGrid>
      <w:tr w:rsidR="00BD0D57" w:rsidTr="00A43B11">
        <w:tc>
          <w:tcPr>
            <w:tcW w:w="4788" w:type="dxa"/>
          </w:tcPr>
          <w:p w:rsidR="00BD0D57" w:rsidRPr="00C32328" w:rsidRDefault="00BD0D57" w:rsidP="00A43B11">
            <w:pPr>
              <w:rPr>
                <w:b/>
              </w:rPr>
            </w:pPr>
            <w:r w:rsidRPr="00C32328">
              <w:rPr>
                <w:b/>
              </w:rPr>
              <w:t>Title of Source</w:t>
            </w:r>
          </w:p>
        </w:tc>
        <w:tc>
          <w:tcPr>
            <w:tcW w:w="4788" w:type="dxa"/>
          </w:tcPr>
          <w:p w:rsidR="00BD0D57" w:rsidRDefault="00BD0D57" w:rsidP="00A43B11"/>
        </w:tc>
      </w:tr>
      <w:tr w:rsidR="00BD0D57" w:rsidTr="00A43B11">
        <w:trPr>
          <w:trHeight w:val="1439"/>
        </w:trPr>
        <w:tc>
          <w:tcPr>
            <w:tcW w:w="4788" w:type="dxa"/>
          </w:tcPr>
          <w:p w:rsidR="00BD0D57" w:rsidRPr="00C32328" w:rsidRDefault="00BD0D57" w:rsidP="00A43B11">
            <w:pPr>
              <w:rPr>
                <w:b/>
              </w:rPr>
            </w:pPr>
            <w:r w:rsidRPr="00C32328">
              <w:rPr>
                <w:b/>
              </w:rPr>
              <w:t>Citation</w:t>
            </w:r>
          </w:p>
        </w:tc>
        <w:tc>
          <w:tcPr>
            <w:tcW w:w="4788" w:type="dxa"/>
          </w:tcPr>
          <w:p w:rsidR="00BD0D57" w:rsidRDefault="00BD0D57" w:rsidP="00A43B11"/>
        </w:tc>
      </w:tr>
      <w:tr w:rsidR="00BD0D57" w:rsidTr="00A43B11">
        <w:trPr>
          <w:trHeight w:val="5219"/>
        </w:trPr>
        <w:tc>
          <w:tcPr>
            <w:tcW w:w="4788" w:type="dxa"/>
          </w:tcPr>
          <w:p w:rsidR="00BD0D57" w:rsidRPr="00C32328" w:rsidRDefault="00BD0D57" w:rsidP="00A43B11">
            <w:pPr>
              <w:rPr>
                <w:b/>
              </w:rPr>
            </w:pPr>
            <w:r w:rsidRPr="00C32328">
              <w:rPr>
                <w:b/>
              </w:rPr>
              <w:lastRenderedPageBreak/>
              <w:t>One paragraph summary of what you found helpful about this source</w:t>
            </w:r>
          </w:p>
        </w:tc>
        <w:tc>
          <w:tcPr>
            <w:tcW w:w="4788" w:type="dxa"/>
          </w:tcPr>
          <w:p w:rsidR="00BD0D57" w:rsidRDefault="00BD0D57" w:rsidP="00A43B11"/>
        </w:tc>
      </w:tr>
      <w:tr w:rsidR="00BD0D57" w:rsidTr="00A43B11">
        <w:trPr>
          <w:trHeight w:val="3392"/>
        </w:trPr>
        <w:tc>
          <w:tcPr>
            <w:tcW w:w="4788" w:type="dxa"/>
          </w:tcPr>
          <w:p w:rsidR="00BD0D57" w:rsidRPr="00C32328" w:rsidRDefault="00BD0D57" w:rsidP="00A43B11">
            <w:pPr>
              <w:rPr>
                <w:b/>
              </w:rPr>
            </w:pPr>
            <w:r w:rsidRPr="00C32328">
              <w:rPr>
                <w:b/>
              </w:rPr>
              <w:t>How this source affected your thinking about your topic</w:t>
            </w:r>
          </w:p>
        </w:tc>
        <w:tc>
          <w:tcPr>
            <w:tcW w:w="4788" w:type="dxa"/>
          </w:tcPr>
          <w:p w:rsidR="00BD0D57" w:rsidRDefault="00BD0D57" w:rsidP="00A43B11"/>
        </w:tc>
      </w:tr>
    </w:tbl>
    <w:p w:rsidR="00BD0D57" w:rsidRDefault="00BD0D57" w:rsidP="00C32328">
      <w:r>
        <w:t xml:space="preserve"> </w:t>
      </w:r>
    </w:p>
    <w:p w:rsidR="00BD0D57" w:rsidRDefault="00BD0D57" w:rsidP="00C32328">
      <w:r>
        <w:t>Source Three:</w:t>
      </w:r>
    </w:p>
    <w:tbl>
      <w:tblPr>
        <w:tblStyle w:val="TableGrid"/>
        <w:tblW w:w="0" w:type="auto"/>
        <w:tblLook w:val="04A0"/>
      </w:tblPr>
      <w:tblGrid>
        <w:gridCol w:w="4788"/>
        <w:gridCol w:w="4788"/>
      </w:tblGrid>
      <w:tr w:rsidR="00BD0D57" w:rsidTr="00A43B11">
        <w:tc>
          <w:tcPr>
            <w:tcW w:w="4788" w:type="dxa"/>
          </w:tcPr>
          <w:p w:rsidR="00BD0D57" w:rsidRPr="00C32328" w:rsidRDefault="00BD0D57" w:rsidP="00A43B11">
            <w:pPr>
              <w:rPr>
                <w:b/>
              </w:rPr>
            </w:pPr>
            <w:r w:rsidRPr="00C32328">
              <w:rPr>
                <w:b/>
              </w:rPr>
              <w:t>Title of Source</w:t>
            </w:r>
          </w:p>
        </w:tc>
        <w:tc>
          <w:tcPr>
            <w:tcW w:w="4788" w:type="dxa"/>
          </w:tcPr>
          <w:p w:rsidR="00BD0D57" w:rsidRDefault="00BD0D57" w:rsidP="00A43B11"/>
        </w:tc>
      </w:tr>
      <w:tr w:rsidR="00BD0D57" w:rsidTr="00A43B11">
        <w:trPr>
          <w:trHeight w:val="1439"/>
        </w:trPr>
        <w:tc>
          <w:tcPr>
            <w:tcW w:w="4788" w:type="dxa"/>
          </w:tcPr>
          <w:p w:rsidR="00BD0D57" w:rsidRPr="00C32328" w:rsidRDefault="00BD0D57" w:rsidP="00A43B11">
            <w:pPr>
              <w:rPr>
                <w:b/>
              </w:rPr>
            </w:pPr>
            <w:r w:rsidRPr="00C32328">
              <w:rPr>
                <w:b/>
              </w:rPr>
              <w:t>Citation</w:t>
            </w:r>
          </w:p>
        </w:tc>
        <w:tc>
          <w:tcPr>
            <w:tcW w:w="4788" w:type="dxa"/>
          </w:tcPr>
          <w:p w:rsidR="00BD0D57" w:rsidRDefault="00BD0D57" w:rsidP="00A43B11"/>
        </w:tc>
      </w:tr>
      <w:tr w:rsidR="00BD0D57" w:rsidTr="00A43B11">
        <w:trPr>
          <w:trHeight w:val="5219"/>
        </w:trPr>
        <w:tc>
          <w:tcPr>
            <w:tcW w:w="4788" w:type="dxa"/>
          </w:tcPr>
          <w:p w:rsidR="00BD0D57" w:rsidRPr="00C32328" w:rsidRDefault="00BD0D57" w:rsidP="00A43B11">
            <w:pPr>
              <w:rPr>
                <w:b/>
              </w:rPr>
            </w:pPr>
            <w:r w:rsidRPr="00C32328">
              <w:rPr>
                <w:b/>
              </w:rPr>
              <w:lastRenderedPageBreak/>
              <w:t>One paragraph summary of what you found helpful about this source</w:t>
            </w:r>
          </w:p>
        </w:tc>
        <w:tc>
          <w:tcPr>
            <w:tcW w:w="4788" w:type="dxa"/>
          </w:tcPr>
          <w:p w:rsidR="00BD0D57" w:rsidRDefault="00BD0D57" w:rsidP="00A43B11"/>
        </w:tc>
      </w:tr>
      <w:tr w:rsidR="00BD0D57" w:rsidTr="00A43B11">
        <w:trPr>
          <w:trHeight w:val="3392"/>
        </w:trPr>
        <w:tc>
          <w:tcPr>
            <w:tcW w:w="4788" w:type="dxa"/>
          </w:tcPr>
          <w:p w:rsidR="00BD0D57" w:rsidRPr="00C32328" w:rsidRDefault="00BD0D57" w:rsidP="00A43B11">
            <w:pPr>
              <w:rPr>
                <w:b/>
              </w:rPr>
            </w:pPr>
            <w:r w:rsidRPr="00C32328">
              <w:rPr>
                <w:b/>
              </w:rPr>
              <w:t>How this source affected your thinking about your topic</w:t>
            </w:r>
          </w:p>
        </w:tc>
        <w:tc>
          <w:tcPr>
            <w:tcW w:w="4788" w:type="dxa"/>
          </w:tcPr>
          <w:p w:rsidR="00BD0D57" w:rsidRDefault="00BD0D57" w:rsidP="00A43B11"/>
        </w:tc>
      </w:tr>
    </w:tbl>
    <w:p w:rsidR="00BD0D57" w:rsidRDefault="00BD0D57" w:rsidP="00C32328"/>
    <w:p w:rsidR="00BD0D57" w:rsidRDefault="00BD0D57" w:rsidP="00C32328"/>
    <w:p w:rsidR="00BD0D57" w:rsidRPr="00BD0D57" w:rsidRDefault="00BD0D57" w:rsidP="00C32328">
      <w:pPr>
        <w:rPr>
          <w:b/>
          <w:u w:val="single"/>
        </w:rPr>
      </w:pPr>
      <w:r w:rsidRPr="00BD0D57">
        <w:rPr>
          <w:b/>
          <w:u w:val="single"/>
        </w:rPr>
        <w:t>My group’s testable question is:</w:t>
      </w:r>
    </w:p>
    <w:sectPr w:rsidR="00BD0D57" w:rsidRPr="00BD0D57" w:rsidSect="009D4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41CE2"/>
    <w:multiLevelType w:val="hybridMultilevel"/>
    <w:tmpl w:val="75002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32328"/>
    <w:rsid w:val="00365017"/>
    <w:rsid w:val="00387A68"/>
    <w:rsid w:val="00576163"/>
    <w:rsid w:val="0061245E"/>
    <w:rsid w:val="009D4D3B"/>
    <w:rsid w:val="00BD0D57"/>
    <w:rsid w:val="00C32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232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2011-09-16T03:45:00Z</dcterms:created>
  <dcterms:modified xsi:type="dcterms:W3CDTF">2011-09-16T04:04:00Z</dcterms:modified>
</cp:coreProperties>
</file>